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6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7.4pt;height:91.8pt;mso-position-horizontal-relative:char;mso-position-vertical-relative:line" coordorigin="0,0" coordsize="8748,1836">
            <v:shape style="position:absolute;left:2086;top:1005;width:6662;height:72" type="#_x0000_t75" stroked="false">
              <v:imagedata r:id="rId5" o:title=""/>
            </v:shape>
            <v:shape style="position:absolute;left:0;top:0;width:2028;height:160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36;top:6;width:5561;height:67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371" w:right="0" w:hanging="372"/>
                      <w:jc w:val="left"/>
                      <w:rPr>
                        <w:rFonts w:ascii="Arial" w:hAnsi="Arial" w:cs="Arial" w:eastAsia="Arial"/>
                        <w:sz w:val="30"/>
                        <w:szCs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U.S.</w:t>
                    </w:r>
                    <w:r>
                      <w:rPr>
                        <w:rFonts w:ascii="Arial"/>
                        <w:b/>
                        <w:spacing w:val="18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sz w:val="30"/>
                      </w:rPr>
                      <w:t>Environmental</w:t>
                    </w:r>
                    <w:r>
                      <w:rPr>
                        <w:rFonts w:ascii="Arial"/>
                        <w:b/>
                        <w:spacing w:val="18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sz w:val="30"/>
                      </w:rPr>
                      <w:t>Protection</w:t>
                    </w:r>
                    <w:r>
                      <w:rPr>
                        <w:rFonts w:ascii="Arial"/>
                        <w:b/>
                        <w:spacing w:val="19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sz w:val="30"/>
                      </w:rPr>
                      <w:t>Agency</w:t>
                    </w:r>
                    <w:r>
                      <w:rPr>
                        <w:rFonts w:ascii="Arial"/>
                        <w:sz w:val="30"/>
                      </w:rPr>
                    </w:r>
                  </w:p>
                  <w:p>
                    <w:pPr>
                      <w:spacing w:line="339" w:lineRule="exact" w:before="20"/>
                      <w:ind w:left="371" w:right="0" w:firstLine="0"/>
                      <w:jc w:val="left"/>
                      <w:rPr>
                        <w:rFonts w:ascii="Arial" w:hAnsi="Arial" w:cs="Arial" w:eastAsia="Arial"/>
                        <w:sz w:val="30"/>
                        <w:szCs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Applicability</w:t>
                    </w:r>
                    <w:r>
                      <w:rPr>
                        <w:rFonts w:ascii="Arial"/>
                        <w:b/>
                        <w:spacing w:val="23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sz w:val="30"/>
                      </w:rPr>
                      <w:t>Determination</w:t>
                    </w:r>
                    <w:r>
                      <w:rPr>
                        <w:rFonts w:ascii="Arial"/>
                        <w:b/>
                        <w:spacing w:val="24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sz w:val="30"/>
                      </w:rPr>
                      <w:t>Index</w:t>
                    </w:r>
                    <w:r>
                      <w:rPr>
                        <w:rFonts w:ascii="Arial"/>
                        <w:sz w:val="30"/>
                      </w:rPr>
                    </w:r>
                  </w:p>
                </w:txbxContent>
              </v:textbox>
              <w10:wrap type="none"/>
            </v:shape>
            <v:shape style="position:absolute;left:3997;top:1575;width:2767;height:261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6"/>
                        <w:szCs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>Control Number: C108</w:t>
                    </w:r>
                    <w:r>
                      <w:rPr>
                        <w:rFonts w:ascii="Arial"/>
                        <w:sz w:val="2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651" w:val="left" w:leader="none"/>
        </w:tabs>
        <w:spacing w:line="304" w:lineRule="auto" w:before="0"/>
        <w:ind w:left="169" w:right="634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position w:val="1"/>
          <w:sz w:val="21"/>
        </w:rPr>
        <w:t>Category:</w:t>
        <w:tab/>
      </w:r>
      <w:r>
        <w:rPr>
          <w:rFonts w:ascii="Arial"/>
          <w:w w:val="105"/>
          <w:sz w:val="21"/>
        </w:rPr>
        <w:t>Asbestos</w:t>
      </w:r>
      <w:r>
        <w:rPr>
          <w:rFonts w:ascii="Arial"/>
          <w:w w:val="103"/>
          <w:sz w:val="21"/>
        </w:rPr>
        <w:t> </w:t>
      </w:r>
      <w:r>
        <w:rPr>
          <w:rFonts w:ascii="Arial"/>
          <w:b/>
          <w:w w:val="105"/>
          <w:position w:val="1"/>
          <w:sz w:val="21"/>
        </w:rPr>
        <w:t>EPA</w:t>
      </w:r>
      <w:r>
        <w:rPr>
          <w:rFonts w:ascii="Arial"/>
          <w:b/>
          <w:spacing w:val="-23"/>
          <w:w w:val="105"/>
          <w:position w:val="1"/>
          <w:sz w:val="21"/>
        </w:rPr>
        <w:t> </w:t>
      </w:r>
      <w:r>
        <w:rPr>
          <w:rFonts w:ascii="Arial"/>
          <w:b/>
          <w:w w:val="105"/>
          <w:position w:val="1"/>
          <w:sz w:val="21"/>
        </w:rPr>
        <w:t>Office:</w:t>
        <w:tab/>
      </w:r>
      <w:r>
        <w:rPr>
          <w:rFonts w:ascii="Arial"/>
          <w:w w:val="105"/>
          <w:sz w:val="21"/>
        </w:rPr>
        <w:t>SSCD</w:t>
      </w:r>
      <w:r>
        <w:rPr>
          <w:rFonts w:ascii="Arial"/>
          <w:w w:val="103"/>
          <w:sz w:val="21"/>
        </w:rPr>
        <w:t> </w:t>
      </w:r>
      <w:r>
        <w:rPr>
          <w:rFonts w:ascii="Arial"/>
          <w:b/>
          <w:position w:val="1"/>
          <w:sz w:val="21"/>
        </w:rPr>
        <w:t>Date:</w:t>
        <w:tab/>
      </w:r>
      <w:r>
        <w:rPr>
          <w:rFonts w:ascii="Arial"/>
          <w:sz w:val="21"/>
        </w:rPr>
        <w:t>01/08/1992</w:t>
      </w:r>
      <w:r>
        <w:rPr>
          <w:rFonts w:ascii="Arial"/>
          <w:sz w:val="21"/>
        </w:rPr>
      </w:r>
    </w:p>
    <w:p>
      <w:pPr>
        <w:pStyle w:val="BodyText"/>
        <w:tabs>
          <w:tab w:pos="1651" w:val="left" w:leader="none"/>
        </w:tabs>
        <w:spacing w:line="240" w:lineRule="auto" w:before="2"/>
        <w:ind w:left="169" w:right="0"/>
        <w:jc w:val="left"/>
      </w:pPr>
      <w:r>
        <w:rPr>
          <w:rFonts w:ascii="Arial"/>
          <w:b/>
          <w:position w:val="1"/>
        </w:rPr>
        <w:t>Title:</w:t>
        <w:tab/>
      </w:r>
      <w:r>
        <w:rPr>
          <w:w w:val="105"/>
        </w:rPr>
        <w:t>Applicability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Category</w:t>
      </w:r>
      <w:r>
        <w:rPr>
          <w:spacing w:val="-16"/>
          <w:w w:val="105"/>
        </w:rPr>
        <w:t> </w:t>
      </w:r>
      <w:r>
        <w:rPr>
          <w:w w:val="105"/>
        </w:rPr>
        <w:t>II</w:t>
      </w:r>
      <w:r>
        <w:rPr>
          <w:spacing w:val="-16"/>
          <w:w w:val="105"/>
        </w:rPr>
        <w:t> </w:t>
      </w:r>
      <w:r>
        <w:rPr>
          <w:w w:val="105"/>
        </w:rPr>
        <w:t>Material</w:t>
      </w:r>
      <w:r>
        <w:rPr/>
      </w:r>
    </w:p>
    <w:p>
      <w:pPr>
        <w:tabs>
          <w:tab w:pos="1651" w:val="left" w:leader="none"/>
        </w:tabs>
        <w:spacing w:before="67"/>
        <w:ind w:left="16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position w:val="1"/>
          <w:sz w:val="21"/>
        </w:rPr>
        <w:t>Recipient:</w:t>
        <w:tab/>
      </w:r>
      <w:r>
        <w:rPr>
          <w:rFonts w:ascii="Arial"/>
          <w:w w:val="105"/>
          <w:sz w:val="21"/>
        </w:rPr>
        <w:t>Burke,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James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J.</w:t>
      </w:r>
      <w:r>
        <w:rPr>
          <w:rFonts w:ascii="Arial"/>
          <w:sz w:val="21"/>
        </w:rPr>
      </w:r>
    </w:p>
    <w:p>
      <w:pPr>
        <w:tabs>
          <w:tab w:pos="1651" w:val="left" w:leader="none"/>
        </w:tabs>
        <w:spacing w:before="67"/>
        <w:ind w:left="16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position w:val="1"/>
          <w:sz w:val="21"/>
        </w:rPr>
        <w:t>Author:</w:t>
        <w:tab/>
      </w:r>
      <w:r>
        <w:rPr>
          <w:rFonts w:ascii="Arial"/>
          <w:w w:val="105"/>
          <w:sz w:val="21"/>
        </w:rPr>
        <w:t>Rasnic,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John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B.</w:t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30" w:lineRule="atLeast"/>
        <w:ind w:left="11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3.3pt;height:1.55pt;mso-position-horizontal-relative:char;mso-position-vertical-relative:line" coordorigin="0,0" coordsize="8866,31">
            <v:group style="position:absolute;left:15;top:15;width:8835;height:2" coordorigin="15,15" coordsize="8835,2">
              <v:shape style="position:absolute;left:15;top:15;width:8835;height:2" coordorigin="15,15" coordsize="8835,0" path="m15,15l8850,15e" filled="false" stroked="true" strokeweight="1.548307pt" strokecolor="#7f7f7f">
                <v:path arrowok="t"/>
              </v:shape>
            </v:group>
            <v:group style="position:absolute;left:15;top:15;width:8835;height:2" coordorigin="15,15" coordsize="8835,2">
              <v:shape style="position:absolute;left:15;top:15;width:8835;height:2" coordorigin="15,15" coordsize="8835,0" path="m15,15l8850,15e" filled="false" stroked="true" strokeweight="1.548307pt" strokecolor="#dfdfdf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tabs>
          <w:tab w:pos="1651" w:val="left" w:leader="none"/>
        </w:tabs>
        <w:spacing w:before="171"/>
        <w:ind w:left="16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position w:val="1"/>
          <w:sz w:val="21"/>
        </w:rPr>
        <w:t>Subparts:</w:t>
        <w:tab/>
      </w:r>
      <w:r>
        <w:rPr>
          <w:rFonts w:ascii="Arial"/>
          <w:w w:val="105"/>
          <w:sz w:val="21"/>
        </w:rPr>
        <w:t>Part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61,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M,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Asbestos</w:t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30" w:lineRule="atLeast"/>
        <w:ind w:left="11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3.3pt;height:1.55pt;mso-position-horizontal-relative:char;mso-position-vertical-relative:line" coordorigin="0,0" coordsize="8866,31">
            <v:group style="position:absolute;left:15;top:15;width:8835;height:2" coordorigin="15,15" coordsize="8835,2">
              <v:shape style="position:absolute;left:15;top:15;width:8835;height:2" coordorigin="15,15" coordsize="8835,0" path="m15,15l8850,15e" filled="false" stroked="true" strokeweight="1.548307pt" strokecolor="#7f7f7f">
                <v:path arrowok="t"/>
              </v:shape>
            </v:group>
            <v:group style="position:absolute;left:15;top:15;width:8835;height:2" coordorigin="15,15" coordsize="8835,2">
              <v:shape style="position:absolute;left:15;top:15;width:8835;height:2" coordorigin="15,15" coordsize="8835,0" path="m15,15l8850,15e" filled="false" stroked="true" strokeweight="1.548307pt" strokecolor="#dfdfdf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tabs>
          <w:tab w:pos="1651" w:val="left" w:leader="none"/>
        </w:tabs>
        <w:spacing w:before="171"/>
        <w:ind w:left="16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position w:val="1"/>
          <w:sz w:val="21"/>
        </w:rPr>
        <w:t>References:</w:t>
        <w:tab/>
      </w:r>
      <w:r>
        <w:rPr>
          <w:rFonts w:ascii="Arial"/>
          <w:w w:val="105"/>
          <w:sz w:val="21"/>
        </w:rPr>
        <w:t>61.141</w:t>
      </w:r>
      <w:r>
        <w:rPr>
          <w:rFonts w:ascii="Arial"/>
          <w:sz w:val="21"/>
        </w:rPr>
      </w:r>
    </w:p>
    <w:p>
      <w:pPr>
        <w:pStyle w:val="BodyText"/>
        <w:spacing w:line="240" w:lineRule="auto" w:before="77"/>
        <w:ind w:left="0" w:right="5117"/>
        <w:jc w:val="center"/>
      </w:pPr>
      <w:r>
        <w:rPr>
          <w:w w:val="105"/>
        </w:rPr>
        <w:t>61.145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30" w:lineRule="atLeast"/>
        <w:ind w:left="11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3.3pt;height:1.55pt;mso-position-horizontal-relative:char;mso-position-vertical-relative:line" coordorigin="0,0" coordsize="8866,31">
            <v:group style="position:absolute;left:15;top:15;width:8835;height:2" coordorigin="15,15" coordsize="8835,2">
              <v:shape style="position:absolute;left:15;top:15;width:8835;height:2" coordorigin="15,15" coordsize="8835,0" path="m15,15l8850,15e" filled="false" stroked="true" strokeweight="1.548307pt" strokecolor="#7f7f7f">
                <v:path arrowok="t"/>
              </v:shape>
            </v:group>
            <v:group style="position:absolute;left:15;top:15;width:8835;height:2" coordorigin="15,15" coordsize="8835,2">
              <v:shape style="position:absolute;left:15;top:15;width:8835;height:2" coordorigin="15,15" coordsize="8835,0" path="m15,15l8850,15e" filled="false" stroked="true" strokeweight="1.548307pt" strokecolor="#dfdfdf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Abstract: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9" w:lineRule="auto" w:before="148"/>
        <w:ind w:right="147"/>
        <w:jc w:val="left"/>
      </w:pPr>
      <w:r>
        <w:rPr>
          <w:w w:val="105"/>
        </w:rPr>
        <w:t>Transite</w:t>
      </w:r>
      <w:r>
        <w:rPr>
          <w:spacing w:val="-12"/>
          <w:w w:val="105"/>
        </w:rPr>
        <w:t> </w:t>
      </w:r>
      <w:r>
        <w:rPr>
          <w:w w:val="105"/>
        </w:rPr>
        <w:t>siding,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Category</w:t>
      </w:r>
      <w:r>
        <w:rPr>
          <w:spacing w:val="-12"/>
          <w:w w:val="105"/>
        </w:rPr>
        <w:t> </w:t>
      </w:r>
      <w:r>
        <w:rPr>
          <w:w w:val="105"/>
        </w:rPr>
        <w:t>II</w:t>
      </w:r>
      <w:r>
        <w:rPr>
          <w:spacing w:val="-11"/>
          <w:w w:val="105"/>
        </w:rPr>
        <w:t> </w:t>
      </w:r>
      <w:r>
        <w:rPr>
          <w:w w:val="105"/>
        </w:rPr>
        <w:t>material,</w:t>
      </w:r>
      <w:r>
        <w:rPr>
          <w:spacing w:val="-12"/>
          <w:w w:val="105"/>
        </w:rPr>
        <w:t> </w:t>
      </w:r>
      <w:r>
        <w:rPr>
          <w:w w:val="105"/>
        </w:rPr>
        <w:t>does</w:t>
      </w:r>
      <w:r>
        <w:rPr>
          <w:spacing w:val="-12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become</w:t>
      </w:r>
      <w:r>
        <w:rPr>
          <w:spacing w:val="-11"/>
          <w:w w:val="105"/>
        </w:rPr>
        <w:t> </w:t>
      </w:r>
      <w:r>
        <w:rPr>
          <w:w w:val="105"/>
        </w:rPr>
        <w:t>subject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NESHAP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merely</w:t>
      </w:r>
      <w:r>
        <w:rPr>
          <w:w w:val="103"/>
        </w:rPr>
        <w:t> </w:t>
      </w:r>
      <w:r>
        <w:rPr>
          <w:w w:val="105"/>
        </w:rPr>
        <w:t>breaking</w:t>
      </w:r>
      <w:r>
        <w:rPr>
          <w:spacing w:val="-12"/>
          <w:w w:val="105"/>
        </w:rPr>
        <w:t> </w:t>
      </w:r>
      <w:r>
        <w:rPr>
          <w:w w:val="105"/>
        </w:rPr>
        <w:t>it;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be,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high</w:t>
      </w:r>
      <w:r>
        <w:rPr>
          <w:spacing w:val="-11"/>
          <w:w w:val="105"/>
        </w:rPr>
        <w:t> </w:t>
      </w:r>
      <w:r>
        <w:rPr>
          <w:w w:val="105"/>
        </w:rPr>
        <w:t>probability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becoming,</w:t>
      </w:r>
      <w:r>
        <w:rPr>
          <w:spacing w:val="-11"/>
          <w:w w:val="105"/>
        </w:rPr>
        <w:t> </w:t>
      </w:r>
      <w:r>
        <w:rPr>
          <w:w w:val="105"/>
        </w:rPr>
        <w:t>crumbled,</w:t>
      </w:r>
      <w:r>
        <w:rPr>
          <w:spacing w:val="-11"/>
          <w:w w:val="105"/>
        </w:rPr>
        <w:t> </w:t>
      </w:r>
      <w:r>
        <w:rPr>
          <w:w w:val="105"/>
        </w:rPr>
        <w:t>pulverized,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reduced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powder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course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demolition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renovation.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extent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breakage</w:t>
      </w:r>
      <w:r>
        <w:rPr>
          <w:w w:val="103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would</w:t>
      </w:r>
      <w:r>
        <w:rPr>
          <w:spacing w:val="-13"/>
          <w:w w:val="105"/>
        </w:rPr>
        <w:t> </w:t>
      </w:r>
      <w:r>
        <w:rPr>
          <w:w w:val="105"/>
        </w:rPr>
        <w:t>normally</w:t>
      </w:r>
      <w:r>
        <w:rPr>
          <w:spacing w:val="-13"/>
          <w:w w:val="105"/>
        </w:rPr>
        <w:t> </w:t>
      </w:r>
      <w:r>
        <w:rPr>
          <w:w w:val="105"/>
        </w:rPr>
        <w:t>result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carefully</w:t>
      </w:r>
      <w:r>
        <w:rPr>
          <w:spacing w:val="-13"/>
          <w:w w:val="105"/>
        </w:rPr>
        <w:t> </w:t>
      </w:r>
      <w:r>
        <w:rPr>
          <w:w w:val="105"/>
        </w:rPr>
        <w:t>removing</w:t>
      </w:r>
      <w:r>
        <w:rPr>
          <w:spacing w:val="-12"/>
          <w:w w:val="105"/>
        </w:rPr>
        <w:t> </w:t>
      </w:r>
      <w:r>
        <w:rPr>
          <w:w w:val="105"/>
        </w:rPr>
        <w:t>transite</w:t>
      </w:r>
      <w:r>
        <w:rPr>
          <w:spacing w:val="-13"/>
          <w:w w:val="105"/>
        </w:rPr>
        <w:t> </w:t>
      </w:r>
      <w:r>
        <w:rPr>
          <w:w w:val="105"/>
        </w:rPr>
        <w:t>panels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lowering</w:t>
      </w:r>
      <w:r>
        <w:rPr>
          <w:spacing w:val="-13"/>
          <w:w w:val="105"/>
        </w:rPr>
        <w:t> </w:t>
      </w:r>
      <w:r>
        <w:rPr>
          <w:w w:val="105"/>
        </w:rPr>
        <w:t>them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ground</w:t>
      </w:r>
      <w:r>
        <w:rPr>
          <w:spacing w:val="-13"/>
          <w:w w:val="105"/>
        </w:rPr>
        <w:t> </w:t>
      </w:r>
      <w:r>
        <w:rPr>
          <w:w w:val="105"/>
        </w:rPr>
        <w:t>would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result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crumbling,</w:t>
      </w:r>
      <w:r>
        <w:rPr>
          <w:spacing w:val="-12"/>
          <w:w w:val="105"/>
        </w:rPr>
        <w:t> </w:t>
      </w:r>
      <w:r>
        <w:rPr>
          <w:w w:val="105"/>
        </w:rPr>
        <w:t>pulverizing,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reducing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panels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powder.</w:t>
      </w:r>
      <w:r>
        <w:rPr/>
      </w:r>
    </w:p>
    <w:p>
      <w:pPr>
        <w:pStyle w:val="BodyText"/>
        <w:spacing w:line="259" w:lineRule="auto"/>
        <w:ind w:right="164"/>
        <w:jc w:val="left"/>
      </w:pPr>
      <w:r>
        <w:rPr>
          <w:w w:val="105"/>
        </w:rPr>
        <w:t>Because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level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breakage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render</w:t>
      </w:r>
      <w:r>
        <w:rPr>
          <w:spacing w:val="-12"/>
          <w:w w:val="105"/>
        </w:rPr>
        <w:t> </w:t>
      </w:r>
      <w:r>
        <w:rPr>
          <w:w w:val="105"/>
        </w:rPr>
        <w:t>nonfriable</w:t>
      </w:r>
      <w:r>
        <w:rPr>
          <w:spacing w:val="-12"/>
          <w:w w:val="105"/>
        </w:rPr>
        <w:t> </w:t>
      </w:r>
      <w:r>
        <w:rPr>
          <w:w w:val="105"/>
        </w:rPr>
        <w:t>material</w:t>
      </w:r>
      <w:r>
        <w:rPr>
          <w:spacing w:val="-12"/>
          <w:w w:val="105"/>
        </w:rPr>
        <w:t> </w:t>
      </w:r>
      <w:r>
        <w:rPr>
          <w:w w:val="105"/>
        </w:rPr>
        <w:t>friable</w:t>
      </w:r>
      <w:r>
        <w:rPr>
          <w:spacing w:val="-12"/>
          <w:w w:val="105"/>
        </w:rPr>
        <w:t> </w:t>
      </w:r>
      <w:r>
        <w:rPr>
          <w:w w:val="105"/>
        </w:rPr>
        <w:t>depends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part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condition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material</w:t>
      </w:r>
      <w:r>
        <w:rPr>
          <w:spacing w:val="-11"/>
          <w:w w:val="105"/>
        </w:rPr>
        <w:t> </w:t>
      </w:r>
      <w:r>
        <w:rPr>
          <w:w w:val="105"/>
        </w:rPr>
        <w:t>prior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operation,</w:t>
      </w:r>
      <w:r>
        <w:rPr>
          <w:spacing w:val="-11"/>
          <w:w w:val="105"/>
        </w:rPr>
        <w:t> </w:t>
      </w:r>
      <w:r>
        <w:rPr>
          <w:w w:val="105"/>
        </w:rPr>
        <w:t>determinations</w:t>
      </w:r>
      <w:r>
        <w:rPr>
          <w:spacing w:val="-11"/>
          <w:w w:val="105"/>
        </w:rPr>
        <w:t> </w:t>
      </w:r>
      <w:r>
        <w:rPr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made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case­</w:t>
      </w:r>
      <w:r>
        <w:rPr>
          <w:w w:val="108"/>
        </w:rPr>
        <w:t> </w:t>
      </w:r>
      <w:r>
        <w:rPr>
          <w:w w:val="105"/>
        </w:rPr>
        <w:t>by-case</w:t>
      </w:r>
      <w:r>
        <w:rPr>
          <w:spacing w:val="-15"/>
          <w:w w:val="105"/>
        </w:rPr>
        <w:t> </w:t>
      </w:r>
      <w:r>
        <w:rPr>
          <w:w w:val="105"/>
        </w:rPr>
        <w:t>basis.</w:t>
      </w:r>
      <w:r>
        <w:rPr>
          <w:spacing w:val="-15"/>
          <w:w w:val="105"/>
        </w:rPr>
        <w:t> </w:t>
      </w:r>
      <w:r>
        <w:rPr>
          <w:w w:val="105"/>
        </w:rPr>
        <w:t>Examples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conditions</w:t>
      </w:r>
      <w:r>
        <w:rPr>
          <w:spacing w:val="-15"/>
          <w:w w:val="105"/>
        </w:rPr>
        <w:t> </w:t>
      </w:r>
      <w:r>
        <w:rPr>
          <w:w w:val="105"/>
        </w:rPr>
        <w:t>whereby</w:t>
      </w:r>
      <w:r>
        <w:rPr>
          <w:spacing w:val="-15"/>
          <w:w w:val="105"/>
        </w:rPr>
        <w:t> </w:t>
      </w:r>
      <w:r>
        <w:rPr>
          <w:w w:val="105"/>
        </w:rPr>
        <w:t>category</w:t>
      </w:r>
      <w:r>
        <w:rPr>
          <w:spacing w:val="-15"/>
          <w:w w:val="105"/>
        </w:rPr>
        <w:t> </w:t>
      </w:r>
      <w:r>
        <w:rPr>
          <w:w w:val="105"/>
        </w:rPr>
        <w:t>II</w:t>
      </w:r>
      <w:r>
        <w:rPr>
          <w:spacing w:val="-15"/>
          <w:w w:val="105"/>
        </w:rPr>
        <w:t> </w:t>
      </w:r>
      <w:r>
        <w:rPr>
          <w:w w:val="105"/>
        </w:rPr>
        <w:t>material</w:t>
      </w:r>
      <w:r>
        <w:rPr>
          <w:spacing w:val="-15"/>
          <w:w w:val="105"/>
        </w:rPr>
        <w:t> </w:t>
      </w:r>
      <w:r>
        <w:rPr>
          <w:w w:val="105"/>
        </w:rPr>
        <w:t>would</w:t>
      </w:r>
      <w:r>
        <w:rPr>
          <w:spacing w:val="-15"/>
          <w:w w:val="105"/>
        </w:rPr>
        <w:t> </w:t>
      </w:r>
      <w:r>
        <w:rPr>
          <w:w w:val="105"/>
        </w:rPr>
        <w:t>become</w:t>
      </w:r>
      <w:r>
        <w:rPr>
          <w:spacing w:val="-15"/>
          <w:w w:val="105"/>
        </w:rPr>
        <w:t> </w:t>
      </w:r>
      <w:r>
        <w:rPr>
          <w:w w:val="105"/>
        </w:rPr>
        <w:t>RACM</w:t>
      </w:r>
      <w:r>
        <w:rPr>
          <w:w w:val="103"/>
        </w:rPr>
        <w:t> </w:t>
      </w:r>
      <w:r>
        <w:rPr>
          <w:w w:val="105"/>
        </w:rPr>
        <w:t>are</w:t>
      </w:r>
      <w:r>
        <w:rPr>
          <w:spacing w:val="-19"/>
          <w:w w:val="105"/>
        </w:rPr>
        <w:t> </w:t>
      </w:r>
      <w:r>
        <w:rPr>
          <w:w w:val="105"/>
        </w:rPr>
        <w:t>given.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11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3.3pt;height:1.55pt;mso-position-horizontal-relative:char;mso-position-vertical-relative:line" coordorigin="0,0" coordsize="8866,31">
            <v:group style="position:absolute;left:15;top:15;width:8835;height:2" coordorigin="15,15" coordsize="8835,2">
              <v:shape style="position:absolute;left:15;top:15;width:8835;height:2" coordorigin="15,15" coordsize="8835,0" path="m15,15l8850,15e" filled="false" stroked="true" strokeweight="1.548307pt" strokecolor="#7f7f7f">
                <v:path arrowok="t"/>
              </v:shape>
            </v:group>
            <v:group style="position:absolute;left:15;top:15;width:8835;height:2" coordorigin="15,15" coordsize="8835,2">
              <v:shape style="position:absolute;left:15;top:15;width:8835;height:2" coordorigin="15,15" coordsize="8835,0" path="m15,15l8850,15e" filled="false" stroked="true" strokeweight="1.548307pt" strokecolor="#dfdfdf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Letter: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148"/>
        <w:ind w:right="0"/>
        <w:jc w:val="left"/>
      </w:pPr>
      <w:r>
        <w:rPr>
          <w:w w:val="105"/>
        </w:rPr>
        <w:t>MEMORANDUM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59" w:lineRule="auto"/>
        <w:ind w:right="164"/>
        <w:jc w:val="left"/>
      </w:pPr>
      <w:r>
        <w:rPr>
          <w:w w:val="105"/>
        </w:rPr>
        <w:t>SUBJECT:</w:t>
      </w:r>
      <w:r>
        <w:rPr>
          <w:spacing w:val="-19"/>
          <w:w w:val="105"/>
        </w:rPr>
        <w:t> </w:t>
      </w:r>
      <w:r>
        <w:rPr>
          <w:w w:val="105"/>
        </w:rPr>
        <w:t>Asbestos</w:t>
      </w:r>
      <w:r>
        <w:rPr>
          <w:spacing w:val="-18"/>
          <w:w w:val="105"/>
        </w:rPr>
        <w:t> </w:t>
      </w:r>
      <w:r>
        <w:rPr>
          <w:w w:val="105"/>
        </w:rPr>
        <w:t>NESHAP</w:t>
      </w:r>
      <w:r>
        <w:rPr>
          <w:spacing w:val="-18"/>
          <w:w w:val="105"/>
        </w:rPr>
        <w:t> </w:t>
      </w:r>
      <w:r>
        <w:rPr>
          <w:w w:val="105"/>
        </w:rPr>
        <w:t>Clarification</w:t>
      </w:r>
      <w:r>
        <w:rPr>
          <w:spacing w:val="-19"/>
          <w:w w:val="105"/>
        </w:rPr>
        <w:t> </w:t>
      </w:r>
      <w:r>
        <w:rPr>
          <w:w w:val="105"/>
        </w:rPr>
        <w:t>on</w:t>
      </w:r>
      <w:r>
        <w:rPr>
          <w:spacing w:val="-18"/>
          <w:w w:val="105"/>
        </w:rPr>
        <w:t> </w:t>
      </w:r>
      <w:r>
        <w:rPr>
          <w:w w:val="105"/>
        </w:rPr>
        <w:t>What</w:t>
      </w:r>
      <w:r>
        <w:rPr>
          <w:spacing w:val="-18"/>
          <w:w w:val="105"/>
        </w:rPr>
        <w:t> </w:t>
      </w:r>
      <w:r>
        <w:rPr>
          <w:w w:val="105"/>
        </w:rPr>
        <w:t>Constitutes</w:t>
      </w:r>
      <w:r>
        <w:rPr>
          <w:spacing w:val="-18"/>
          <w:w w:val="105"/>
        </w:rPr>
        <w:t> </w:t>
      </w:r>
      <w:r>
        <w:rPr>
          <w:w w:val="105"/>
        </w:rPr>
        <w:t>Crumbled,</w:t>
      </w:r>
      <w:r>
        <w:rPr>
          <w:spacing w:val="-19"/>
          <w:w w:val="105"/>
        </w:rPr>
        <w:t> </w:t>
      </w:r>
      <w:r>
        <w:rPr>
          <w:w w:val="105"/>
        </w:rPr>
        <w:t>Pulverized,</w:t>
      </w:r>
      <w:r>
        <w:rPr>
          <w:spacing w:val="-18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Reduced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Powder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9" w:lineRule="auto"/>
        <w:ind w:right="4896"/>
        <w:jc w:val="left"/>
      </w:pPr>
      <w:r>
        <w:rPr>
          <w:w w:val="105"/>
        </w:rPr>
        <w:t>FROM:</w:t>
      </w:r>
      <w:r>
        <w:rPr>
          <w:spacing w:val="-15"/>
          <w:w w:val="105"/>
        </w:rPr>
        <w:t> </w:t>
      </w:r>
      <w:r>
        <w:rPr>
          <w:w w:val="105"/>
        </w:rPr>
        <w:t>John</w:t>
      </w:r>
      <w:r>
        <w:rPr>
          <w:spacing w:val="-15"/>
          <w:w w:val="105"/>
        </w:rPr>
        <w:t> </w:t>
      </w:r>
      <w:r>
        <w:rPr>
          <w:w w:val="105"/>
        </w:rPr>
        <w:t>B.</w:t>
      </w:r>
      <w:r>
        <w:rPr>
          <w:spacing w:val="-15"/>
          <w:w w:val="105"/>
        </w:rPr>
        <w:t> </w:t>
      </w:r>
      <w:r>
        <w:rPr>
          <w:w w:val="105"/>
        </w:rPr>
        <w:t>Rasnic,</w:t>
      </w:r>
      <w:r>
        <w:rPr>
          <w:spacing w:val="-14"/>
          <w:w w:val="105"/>
        </w:rPr>
        <w:t> </w:t>
      </w:r>
      <w:r>
        <w:rPr>
          <w:w w:val="105"/>
        </w:rPr>
        <w:t>Director</w:t>
      </w:r>
      <w:r>
        <w:rPr>
          <w:w w:val="103"/>
        </w:rPr>
        <w:t> </w:t>
      </w:r>
      <w:r>
        <w:rPr>
          <w:w w:val="105"/>
        </w:rPr>
        <w:t>Stationary</w:t>
      </w:r>
      <w:r>
        <w:rPr>
          <w:spacing w:val="-24"/>
          <w:w w:val="105"/>
        </w:rPr>
        <w:t> </w:t>
      </w:r>
      <w:r>
        <w:rPr>
          <w:w w:val="105"/>
        </w:rPr>
        <w:t>Source</w:t>
      </w:r>
      <w:r>
        <w:rPr>
          <w:spacing w:val="-24"/>
          <w:w w:val="105"/>
        </w:rPr>
        <w:t> </w:t>
      </w:r>
      <w:r>
        <w:rPr>
          <w:w w:val="105"/>
        </w:rPr>
        <w:t>Compliance</w:t>
      </w:r>
      <w:r>
        <w:rPr>
          <w:spacing w:val="-24"/>
          <w:w w:val="105"/>
        </w:rPr>
        <w:t> </w:t>
      </w:r>
      <w:r>
        <w:rPr>
          <w:w w:val="105"/>
        </w:rPr>
        <w:t>Division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9" w:lineRule="auto"/>
        <w:ind w:right="5805"/>
        <w:jc w:val="left"/>
      </w:pPr>
      <w:r>
        <w:rPr>
          <w:w w:val="105"/>
        </w:rPr>
        <w:t>TO:</w:t>
      </w:r>
      <w:r>
        <w:rPr>
          <w:spacing w:val="-13"/>
          <w:w w:val="105"/>
        </w:rPr>
        <w:t> </w:t>
      </w:r>
      <w:r>
        <w:rPr>
          <w:w w:val="105"/>
        </w:rPr>
        <w:t>James</w:t>
      </w:r>
      <w:r>
        <w:rPr>
          <w:spacing w:val="-12"/>
          <w:w w:val="105"/>
        </w:rPr>
        <w:t> </w:t>
      </w:r>
      <w:r>
        <w:rPr>
          <w:w w:val="105"/>
        </w:rPr>
        <w:t>J.</w:t>
      </w:r>
      <w:r>
        <w:rPr>
          <w:spacing w:val="-12"/>
          <w:w w:val="105"/>
        </w:rPr>
        <w:t> </w:t>
      </w:r>
      <w:r>
        <w:rPr>
          <w:w w:val="105"/>
        </w:rPr>
        <w:t>Burke,</w:t>
      </w:r>
      <w:r>
        <w:rPr>
          <w:spacing w:val="-12"/>
          <w:w w:val="105"/>
        </w:rPr>
        <w:t> </w:t>
      </w:r>
      <w:r>
        <w:rPr>
          <w:w w:val="105"/>
        </w:rPr>
        <w:t>Chief</w:t>
      </w:r>
      <w:r>
        <w:rPr>
          <w:w w:val="103"/>
        </w:rPr>
        <w:t> </w:t>
      </w:r>
      <w:r>
        <w:rPr>
          <w:w w:val="105"/>
        </w:rPr>
        <w:t>Toxics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Pesticides</w:t>
      </w:r>
      <w:r>
        <w:rPr>
          <w:spacing w:val="-18"/>
          <w:w w:val="105"/>
        </w:rPr>
        <w:t> </w:t>
      </w:r>
      <w:r>
        <w:rPr>
          <w:w w:val="105"/>
        </w:rPr>
        <w:t>Branch</w:t>
      </w:r>
      <w:r>
        <w:rPr>
          <w:w w:val="103"/>
        </w:rPr>
        <w:t> </w:t>
      </w:r>
      <w:r>
        <w:rPr>
          <w:w w:val="105"/>
        </w:rPr>
        <w:t>Region</w:t>
      </w:r>
      <w:r>
        <w:rPr>
          <w:spacing w:val="-17"/>
          <w:w w:val="105"/>
        </w:rPr>
        <w:t> </w:t>
      </w:r>
      <w:r>
        <w:rPr>
          <w:w w:val="105"/>
        </w:rPr>
        <w:t>III</w:t>
      </w:r>
      <w:r>
        <w:rPr>
          <w:spacing w:val="-17"/>
          <w:w w:val="105"/>
        </w:rPr>
        <w:t> </w:t>
      </w:r>
      <w:r>
        <w:rPr>
          <w:w w:val="105"/>
        </w:rPr>
        <w:t>(3AT30)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memorandum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response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12"/>
          <w:w w:val="105"/>
        </w:rPr>
        <w:t> </w:t>
      </w:r>
      <w:r>
        <w:rPr>
          <w:w w:val="105"/>
        </w:rPr>
        <w:t>October</w:t>
      </w:r>
      <w:r>
        <w:rPr>
          <w:spacing w:val="-12"/>
          <w:w w:val="105"/>
        </w:rPr>
        <w:t> </w:t>
      </w:r>
      <w:r>
        <w:rPr>
          <w:w w:val="105"/>
        </w:rPr>
        <w:t>17,</w:t>
      </w:r>
      <w:r>
        <w:rPr>
          <w:spacing w:val="-12"/>
          <w:w w:val="105"/>
        </w:rPr>
        <w:t> </w:t>
      </w:r>
      <w:r>
        <w:rPr>
          <w:w w:val="105"/>
        </w:rPr>
        <w:t>1991</w:t>
      </w:r>
      <w:r>
        <w:rPr/>
      </w:r>
    </w:p>
    <w:p>
      <w:pPr>
        <w:pStyle w:val="BodyText"/>
        <w:spacing w:line="259" w:lineRule="auto" w:before="19"/>
        <w:ind w:right="214"/>
        <w:jc w:val="left"/>
      </w:pPr>
      <w:r>
        <w:rPr>
          <w:w w:val="105"/>
        </w:rPr>
        <w:t>memorandum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which</w:t>
      </w:r>
      <w:r>
        <w:rPr>
          <w:spacing w:val="-16"/>
          <w:w w:val="105"/>
        </w:rPr>
        <w:t> </w:t>
      </w:r>
      <w:r>
        <w:rPr>
          <w:w w:val="105"/>
        </w:rPr>
        <w:t>you</w:t>
      </w:r>
      <w:r>
        <w:rPr>
          <w:spacing w:val="-17"/>
          <w:w w:val="105"/>
        </w:rPr>
        <w:t> </w:t>
      </w:r>
      <w:r>
        <w:rPr>
          <w:w w:val="105"/>
        </w:rPr>
        <w:t>requested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policy</w:t>
      </w:r>
      <w:r>
        <w:rPr>
          <w:spacing w:val="-16"/>
          <w:w w:val="105"/>
        </w:rPr>
        <w:t> </w:t>
      </w:r>
      <w:r>
        <w:rPr>
          <w:w w:val="105"/>
        </w:rPr>
        <w:t>determination</w:t>
      </w:r>
      <w:r>
        <w:rPr>
          <w:spacing w:val="-17"/>
          <w:w w:val="105"/>
        </w:rPr>
        <w:t> </w:t>
      </w:r>
      <w:r>
        <w:rPr>
          <w:w w:val="105"/>
        </w:rPr>
        <w:t>on</w:t>
      </w:r>
      <w:r>
        <w:rPr>
          <w:spacing w:val="-16"/>
          <w:w w:val="105"/>
        </w:rPr>
        <w:t> </w:t>
      </w:r>
      <w:r>
        <w:rPr>
          <w:w w:val="105"/>
        </w:rPr>
        <w:t>when</w:t>
      </w:r>
      <w:r>
        <w:rPr>
          <w:spacing w:val="-17"/>
          <w:w w:val="105"/>
        </w:rPr>
        <w:t> </w:t>
      </w:r>
      <w:r>
        <w:rPr>
          <w:w w:val="105"/>
        </w:rPr>
        <w:t>asbestos-containing</w:t>
      </w:r>
      <w:r>
        <w:rPr>
          <w:w w:val="103"/>
        </w:rPr>
        <w:t> </w:t>
      </w:r>
      <w:r>
        <w:rPr>
          <w:w w:val="105"/>
        </w:rPr>
        <w:t>materials</w:t>
      </w:r>
      <w:r>
        <w:rPr>
          <w:spacing w:val="-15"/>
          <w:w w:val="105"/>
        </w:rPr>
        <w:t> </w:t>
      </w:r>
      <w:r>
        <w:rPr>
          <w:w w:val="105"/>
        </w:rPr>
        <w:t>(ACM),</w:t>
      </w:r>
      <w:r>
        <w:rPr>
          <w:spacing w:val="-14"/>
          <w:w w:val="105"/>
        </w:rPr>
        <w:t> </w:t>
      </w:r>
      <w:r>
        <w:rPr>
          <w:w w:val="105"/>
        </w:rPr>
        <w:t>which</w:t>
      </w:r>
      <w:r>
        <w:rPr>
          <w:spacing w:val="-14"/>
          <w:w w:val="105"/>
        </w:rPr>
        <w:t> </w:t>
      </w:r>
      <w:r>
        <w:rPr>
          <w:w w:val="105"/>
        </w:rPr>
        <w:t>are</w:t>
      </w:r>
      <w:r>
        <w:rPr>
          <w:spacing w:val="-14"/>
          <w:w w:val="105"/>
        </w:rPr>
        <w:t> </w:t>
      </w:r>
      <w:r>
        <w:rPr>
          <w:w w:val="105"/>
        </w:rPr>
        <w:t>damaged</w:t>
      </w:r>
      <w:r>
        <w:rPr>
          <w:spacing w:val="-14"/>
          <w:w w:val="105"/>
        </w:rPr>
        <w:t> </w:t>
      </w:r>
      <w:r>
        <w:rPr>
          <w:w w:val="105"/>
        </w:rPr>
        <w:t>during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course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demolition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renovation,</w:t>
      </w:r>
      <w:r>
        <w:rPr>
          <w:w w:val="103"/>
        </w:rPr>
        <w:t> </w:t>
      </w:r>
      <w:r>
        <w:rPr>
          <w:w w:val="105"/>
        </w:rPr>
        <w:t>become</w:t>
      </w:r>
      <w:r>
        <w:rPr>
          <w:spacing w:val="-15"/>
          <w:w w:val="105"/>
        </w:rPr>
        <w:t> </w:t>
      </w:r>
      <w:r>
        <w:rPr>
          <w:w w:val="105"/>
        </w:rPr>
        <w:t>friable</w:t>
      </w:r>
      <w:r>
        <w:rPr>
          <w:spacing w:val="-14"/>
          <w:w w:val="105"/>
        </w:rPr>
        <w:t> </w:t>
      </w:r>
      <w:r>
        <w:rPr>
          <w:w w:val="105"/>
        </w:rPr>
        <w:t>ACM.</w:t>
      </w:r>
      <w:r>
        <w:rPr>
          <w:spacing w:val="-14"/>
          <w:w w:val="105"/>
        </w:rPr>
        <w:t> </w:t>
      </w:r>
      <w:r>
        <w:rPr>
          <w:w w:val="105"/>
        </w:rPr>
        <w:t>Specifically,</w:t>
      </w:r>
      <w:r>
        <w:rPr>
          <w:spacing w:val="-15"/>
          <w:w w:val="105"/>
        </w:rPr>
        <w:t> </w:t>
      </w:r>
      <w:r>
        <w:rPr>
          <w:w w:val="105"/>
        </w:rPr>
        <w:t>you</w:t>
      </w:r>
      <w:r>
        <w:rPr>
          <w:spacing w:val="-14"/>
          <w:w w:val="105"/>
        </w:rPr>
        <w:t> </w:t>
      </w:r>
      <w:r>
        <w:rPr>
          <w:w w:val="105"/>
        </w:rPr>
        <w:t>inquired</w:t>
      </w:r>
      <w:r>
        <w:rPr>
          <w:spacing w:val="-14"/>
          <w:w w:val="105"/>
        </w:rPr>
        <w:t> </w:t>
      </w:r>
      <w:r>
        <w:rPr>
          <w:w w:val="105"/>
        </w:rPr>
        <w:t>at</w:t>
      </w:r>
      <w:r>
        <w:rPr>
          <w:spacing w:val="-15"/>
          <w:w w:val="105"/>
        </w:rPr>
        <w:t> </w:t>
      </w:r>
      <w:r>
        <w:rPr>
          <w:w w:val="105"/>
        </w:rPr>
        <w:t>what</w:t>
      </w:r>
      <w:r>
        <w:rPr>
          <w:spacing w:val="-14"/>
          <w:w w:val="105"/>
        </w:rPr>
        <w:t> </w:t>
      </w:r>
      <w:r>
        <w:rPr>
          <w:w w:val="105"/>
        </w:rPr>
        <w:t>point</w:t>
      </w:r>
      <w:r>
        <w:rPr>
          <w:spacing w:val="-14"/>
          <w:w w:val="105"/>
        </w:rPr>
        <w:t> </w:t>
      </w:r>
      <w:r>
        <w:rPr>
          <w:w w:val="105"/>
        </w:rPr>
        <w:t>does</w:t>
      </w:r>
      <w:r>
        <w:rPr>
          <w:spacing w:val="-15"/>
          <w:w w:val="105"/>
        </w:rPr>
        <w:t> </w:t>
      </w:r>
      <w:r>
        <w:rPr>
          <w:w w:val="105"/>
        </w:rPr>
        <w:t>damaged</w:t>
      </w:r>
      <w:r>
        <w:rPr>
          <w:spacing w:val="-14"/>
          <w:w w:val="105"/>
        </w:rPr>
        <w:t> </w:t>
      </w:r>
      <w:r>
        <w:rPr>
          <w:w w:val="105"/>
        </w:rPr>
        <w:t>nonfriable</w:t>
      </w:r>
      <w:r>
        <w:rPr>
          <w:w w:val="103"/>
        </w:rPr>
        <w:t> </w:t>
      </w:r>
      <w:r>
        <w:rPr>
          <w:w w:val="105"/>
        </w:rPr>
        <w:t>ACM,</w:t>
      </w:r>
      <w:r>
        <w:rPr>
          <w:spacing w:val="-13"/>
          <w:w w:val="105"/>
        </w:rPr>
        <w:t> </w:t>
      </w:r>
      <w:r>
        <w:rPr>
          <w:w w:val="105"/>
        </w:rPr>
        <w:t>such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transite</w:t>
      </w:r>
      <w:r>
        <w:rPr>
          <w:spacing w:val="-13"/>
          <w:w w:val="105"/>
        </w:rPr>
        <w:t> </w:t>
      </w:r>
      <w:r>
        <w:rPr>
          <w:w w:val="105"/>
        </w:rPr>
        <w:t>siding,</w:t>
      </w:r>
      <w:r>
        <w:rPr>
          <w:spacing w:val="-12"/>
          <w:w w:val="105"/>
        </w:rPr>
        <w:t> </w:t>
      </w:r>
      <w:r>
        <w:rPr>
          <w:w w:val="105"/>
        </w:rPr>
        <w:t>become</w:t>
      </w:r>
      <w:r>
        <w:rPr>
          <w:spacing w:val="-13"/>
          <w:w w:val="105"/>
        </w:rPr>
        <w:t> </w:t>
      </w:r>
      <w:r>
        <w:rPr>
          <w:w w:val="105"/>
        </w:rPr>
        <w:t>regulated.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stated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13"/>
          <w:w w:val="105"/>
        </w:rPr>
        <w:t> </w:t>
      </w:r>
      <w:r>
        <w:rPr>
          <w:w w:val="105"/>
        </w:rPr>
        <w:t>memorandum,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word</w:t>
      </w:r>
      <w:r>
        <w:rPr>
          <w:spacing w:val="-13"/>
          <w:w w:val="105"/>
        </w:rPr>
        <w:t> </w:t>
      </w:r>
      <w:r>
        <w:rPr>
          <w:w w:val="105"/>
        </w:rPr>
        <w:t>"broken"</w:t>
      </w:r>
      <w:r>
        <w:rPr>
          <w:spacing w:val="-13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deleted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definition</w:t>
      </w:r>
      <w:r>
        <w:rPr>
          <w:spacing w:val="-12"/>
          <w:w w:val="105"/>
        </w:rPr>
        <w:t> </w:t>
      </w:r>
      <w:r>
        <w:rPr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because</w:t>
      </w:r>
      <w:r>
        <w:rPr>
          <w:spacing w:val="-12"/>
          <w:w w:val="105"/>
        </w:rPr>
        <w:t> </w:t>
      </w: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could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mistakenly</w:t>
      </w:r>
      <w:r>
        <w:rPr>
          <w:w w:val="103"/>
        </w:rPr>
        <w:t> </w:t>
      </w:r>
      <w:r>
        <w:rPr>
          <w:w w:val="105"/>
        </w:rPr>
        <w:t>interpreted</w:t>
      </w:r>
      <w:r>
        <w:rPr>
          <w:spacing w:val="-16"/>
          <w:w w:val="105"/>
        </w:rPr>
        <w:t> </w:t>
      </w:r>
      <w:r>
        <w:rPr>
          <w:w w:val="105"/>
        </w:rPr>
        <w:t>as</w:t>
      </w:r>
      <w:r>
        <w:rPr>
          <w:spacing w:val="-15"/>
          <w:w w:val="105"/>
        </w:rPr>
        <w:t> </w:t>
      </w:r>
      <w:r>
        <w:rPr>
          <w:w w:val="105"/>
        </w:rPr>
        <w:t>substantially</w:t>
      </w:r>
      <w:r>
        <w:rPr>
          <w:spacing w:val="-15"/>
          <w:w w:val="105"/>
        </w:rPr>
        <w:t> </w:t>
      </w:r>
      <w:r>
        <w:rPr>
          <w:w w:val="105"/>
        </w:rPr>
        <w:t>increasing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scope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standard.</w:t>
      </w:r>
      <w:r>
        <w:rPr>
          <w:spacing w:val="-15"/>
          <w:w w:val="105"/>
        </w:rPr>
        <w:t> </w:t>
      </w:r>
      <w:r>
        <w:rPr>
          <w:w w:val="105"/>
        </w:rPr>
        <w:t>Most</w:t>
      </w:r>
      <w:r>
        <w:rPr>
          <w:spacing w:val="-15"/>
          <w:w w:val="105"/>
        </w:rPr>
        <w:t> </w:t>
      </w:r>
      <w:r>
        <w:rPr>
          <w:w w:val="105"/>
        </w:rPr>
        <w:t>nonfriable</w:t>
      </w:r>
      <w:r>
        <w:rPr>
          <w:spacing w:val="-15"/>
          <w:w w:val="105"/>
        </w:rPr>
        <w:t> </w:t>
      </w:r>
      <w:r>
        <w:rPr>
          <w:w w:val="105"/>
        </w:rPr>
        <w:t>materials</w:t>
      </w:r>
      <w:r>
        <w:rPr>
          <w:w w:val="103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broken</w:t>
      </w:r>
      <w:r>
        <w:rPr>
          <w:spacing w:val="-12"/>
          <w:w w:val="105"/>
        </w:rPr>
        <w:t> </w:t>
      </w:r>
      <w:r>
        <w:rPr>
          <w:w w:val="105"/>
        </w:rPr>
        <w:t>without</w:t>
      </w:r>
      <w:r>
        <w:rPr>
          <w:spacing w:val="-11"/>
          <w:w w:val="105"/>
        </w:rPr>
        <w:t> </w:t>
      </w:r>
      <w:r>
        <w:rPr>
          <w:w w:val="105"/>
        </w:rPr>
        <w:t>releasing</w:t>
      </w:r>
      <w:r>
        <w:rPr>
          <w:spacing w:val="-12"/>
          <w:w w:val="105"/>
        </w:rPr>
        <w:t> </w:t>
      </w:r>
      <w:r>
        <w:rPr>
          <w:w w:val="105"/>
        </w:rPr>
        <w:t>significant</w:t>
      </w:r>
      <w:r>
        <w:rPr>
          <w:spacing w:val="-12"/>
          <w:w w:val="105"/>
        </w:rPr>
        <w:t> </w:t>
      </w:r>
      <w:r>
        <w:rPr>
          <w:w w:val="105"/>
        </w:rPr>
        <w:t>quantities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airborne</w:t>
      </w:r>
      <w:r>
        <w:rPr>
          <w:spacing w:val="-12"/>
          <w:w w:val="105"/>
        </w:rPr>
        <w:t> </w:t>
      </w:r>
      <w:r>
        <w:rPr>
          <w:w w:val="105"/>
        </w:rPr>
        <w:t>fibers.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only</w:t>
      </w:r>
      <w:r>
        <w:rPr>
          <w:spacing w:val="-11"/>
          <w:w w:val="105"/>
        </w:rPr>
        <w:t> </w:t>
      </w:r>
      <w:r>
        <w:rPr>
          <w:w w:val="105"/>
        </w:rPr>
        <w:t>when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material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extensively</w:t>
      </w:r>
      <w:r>
        <w:rPr>
          <w:spacing w:val="-13"/>
          <w:w w:val="105"/>
        </w:rPr>
        <w:t> </w:t>
      </w:r>
      <w:r>
        <w:rPr>
          <w:w w:val="105"/>
        </w:rPr>
        <w:t>damaged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potential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significant</w:t>
      </w:r>
      <w:r>
        <w:rPr>
          <w:spacing w:val="-13"/>
          <w:w w:val="105"/>
        </w:rPr>
        <w:t> </w:t>
      </w:r>
      <w:r>
        <w:rPr>
          <w:w w:val="105"/>
        </w:rPr>
        <w:t>fiber</w:t>
      </w:r>
      <w:r>
        <w:rPr>
          <w:spacing w:val="-13"/>
          <w:w w:val="105"/>
        </w:rPr>
        <w:t> </w:t>
      </w:r>
      <w:r>
        <w:rPr>
          <w:w w:val="105"/>
        </w:rPr>
        <w:t>release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greatly</w:t>
      </w:r>
      <w:r>
        <w:rPr>
          <w:w w:val="103"/>
        </w:rPr>
        <w:t> </w:t>
      </w:r>
      <w:r>
        <w:rPr>
          <w:w w:val="105"/>
        </w:rPr>
        <w:t>increased.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Transite</w:t>
      </w:r>
      <w:r>
        <w:rPr>
          <w:spacing w:val="-13"/>
          <w:w w:val="105"/>
        </w:rPr>
        <w:t> </w:t>
      </w:r>
      <w:r>
        <w:rPr>
          <w:w w:val="105"/>
        </w:rPr>
        <w:t>siding,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Category</w:t>
      </w:r>
      <w:r>
        <w:rPr>
          <w:spacing w:val="-13"/>
          <w:w w:val="105"/>
        </w:rPr>
        <w:t> </w:t>
      </w:r>
      <w:r>
        <w:rPr>
          <w:w w:val="105"/>
        </w:rPr>
        <w:t>II</w:t>
      </w:r>
      <w:r>
        <w:rPr>
          <w:spacing w:val="-12"/>
          <w:w w:val="105"/>
        </w:rPr>
        <w:t> </w:t>
      </w:r>
      <w:r>
        <w:rPr>
          <w:w w:val="105"/>
        </w:rPr>
        <w:t>nonfriable</w:t>
      </w:r>
      <w:r>
        <w:rPr>
          <w:spacing w:val="-13"/>
          <w:w w:val="105"/>
        </w:rPr>
        <w:t> </w:t>
      </w:r>
      <w:r>
        <w:rPr>
          <w:w w:val="105"/>
        </w:rPr>
        <w:t>ACM,</w:t>
      </w:r>
      <w:r>
        <w:rPr/>
      </w:r>
    </w:p>
    <w:p>
      <w:pPr>
        <w:pStyle w:val="BodyText"/>
        <w:spacing w:line="259" w:lineRule="auto" w:before="19"/>
        <w:ind w:right="214"/>
        <w:jc w:val="left"/>
      </w:pPr>
      <w:r>
        <w:rPr>
          <w:w w:val="105"/>
        </w:rPr>
        <w:t>becomes</w:t>
      </w:r>
      <w:r>
        <w:rPr>
          <w:spacing w:val="-12"/>
          <w:w w:val="105"/>
        </w:rPr>
        <w:t> </w:t>
      </w:r>
      <w:r>
        <w:rPr>
          <w:w w:val="105"/>
        </w:rPr>
        <w:t>regulated</w:t>
      </w:r>
      <w:r>
        <w:rPr>
          <w:spacing w:val="-12"/>
          <w:w w:val="105"/>
        </w:rPr>
        <w:t> </w:t>
      </w:r>
      <w:r>
        <w:rPr>
          <w:w w:val="105"/>
        </w:rPr>
        <w:t>ACM</w:t>
      </w:r>
      <w:r>
        <w:rPr>
          <w:spacing w:val="-11"/>
          <w:w w:val="105"/>
        </w:rPr>
        <w:t> </w:t>
      </w:r>
      <w:r>
        <w:rPr>
          <w:w w:val="105"/>
        </w:rPr>
        <w:t>if</w:t>
      </w:r>
      <w:r>
        <w:rPr>
          <w:spacing w:val="-12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high</w:t>
      </w:r>
      <w:r>
        <w:rPr>
          <w:spacing w:val="-11"/>
          <w:w w:val="105"/>
        </w:rPr>
        <w:t> </w:t>
      </w:r>
      <w:r>
        <w:rPr>
          <w:w w:val="105"/>
        </w:rPr>
        <w:t>probability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becoming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become</w:t>
      </w:r>
      <w:r>
        <w:rPr>
          <w:spacing w:val="-11"/>
          <w:w w:val="105"/>
        </w:rPr>
        <w:t> </w:t>
      </w:r>
      <w:r>
        <w:rPr>
          <w:w w:val="105"/>
        </w:rPr>
        <w:t>crumbled,</w:t>
      </w:r>
      <w:r>
        <w:rPr>
          <w:w w:val="103"/>
        </w:rPr>
        <w:t> </w:t>
      </w:r>
      <w:r>
        <w:rPr>
          <w:w w:val="105"/>
        </w:rPr>
        <w:t>pulverized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reduced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powder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forces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act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material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course</w:t>
      </w:r>
      <w:r>
        <w:rPr>
          <w:w w:val="103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demolition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renovation</w:t>
      </w:r>
      <w:r>
        <w:rPr>
          <w:spacing w:val="-14"/>
          <w:w w:val="105"/>
        </w:rPr>
        <w:t> </w:t>
      </w:r>
      <w:r>
        <w:rPr>
          <w:w w:val="105"/>
        </w:rPr>
        <w:t>operations.</w:t>
      </w:r>
      <w:r>
        <w:rPr>
          <w:spacing w:val="-14"/>
          <w:w w:val="105"/>
        </w:rPr>
        <w:t> </w:t>
      </w:r>
      <w:r>
        <w:rPr>
          <w:w w:val="105"/>
        </w:rPr>
        <w:t>There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difference</w:t>
      </w:r>
      <w:r>
        <w:rPr>
          <w:spacing w:val="-14"/>
          <w:w w:val="105"/>
        </w:rPr>
        <w:t> </w:t>
      </w:r>
      <w:r>
        <w:rPr>
          <w:w w:val="105"/>
        </w:rPr>
        <w:t>between</w:t>
      </w:r>
      <w:r>
        <w:rPr>
          <w:spacing w:val="-14"/>
          <w:w w:val="105"/>
        </w:rPr>
        <w:t> </w:t>
      </w:r>
      <w:r>
        <w:rPr>
          <w:w w:val="105"/>
        </w:rPr>
        <w:t>merely</w:t>
      </w:r>
      <w:r>
        <w:rPr>
          <w:spacing w:val="-14"/>
          <w:w w:val="105"/>
        </w:rPr>
        <w:t> </w:t>
      </w:r>
      <w:r>
        <w:rPr>
          <w:w w:val="105"/>
        </w:rPr>
        <w:t>breaking</w:t>
      </w:r>
      <w:r>
        <w:rPr>
          <w:w w:val="103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transite</w:t>
      </w:r>
      <w:r>
        <w:rPr>
          <w:spacing w:val="-11"/>
          <w:w w:val="105"/>
        </w:rPr>
        <w:t> </w:t>
      </w:r>
      <w:r>
        <w:rPr>
          <w:w w:val="105"/>
        </w:rPr>
        <w:t>panel,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crumbling,</w:t>
      </w:r>
      <w:r>
        <w:rPr>
          <w:spacing w:val="-11"/>
          <w:w w:val="105"/>
        </w:rPr>
        <w:t> </w:t>
      </w:r>
      <w:r>
        <w:rPr>
          <w:w w:val="105"/>
        </w:rPr>
        <w:t>pulverizing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reducing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powder.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Category</w:t>
      </w:r>
      <w:r>
        <w:rPr>
          <w:spacing w:val="-11"/>
          <w:w w:val="105"/>
        </w:rPr>
        <w:t> </w:t>
      </w:r>
      <w:r>
        <w:rPr>
          <w:w w:val="105"/>
        </w:rPr>
        <w:t>II</w:t>
      </w:r>
      <w:r>
        <w:rPr>
          <w:w w:val="103"/>
        </w:rPr>
        <w:t> </w:t>
      </w:r>
      <w:r>
        <w:rPr>
          <w:w w:val="105"/>
        </w:rPr>
        <w:t>material,</w:t>
      </w:r>
      <w:r>
        <w:rPr>
          <w:spacing w:val="-12"/>
          <w:w w:val="105"/>
        </w:rPr>
        <w:t> </w:t>
      </w:r>
      <w:r>
        <w:rPr>
          <w:w w:val="105"/>
        </w:rPr>
        <w:t>such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transite,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good</w:t>
      </w:r>
      <w:r>
        <w:rPr>
          <w:spacing w:val="-11"/>
          <w:w w:val="105"/>
        </w:rPr>
        <w:t> </w:t>
      </w:r>
      <w:r>
        <w:rPr>
          <w:w w:val="105"/>
        </w:rPr>
        <w:t>condition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can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broken</w:t>
      </w:r>
      <w:r>
        <w:rPr>
          <w:spacing w:val="-11"/>
          <w:w w:val="105"/>
        </w:rPr>
        <w:t> </w:t>
      </w:r>
      <w:r>
        <w:rPr>
          <w:w w:val="105"/>
        </w:rPr>
        <w:t>without</w:t>
      </w:r>
      <w:r>
        <w:rPr>
          <w:spacing w:val="-11"/>
          <w:w w:val="105"/>
        </w:rPr>
        <w:t> </w:t>
      </w:r>
      <w:r>
        <w:rPr>
          <w:w w:val="105"/>
        </w:rPr>
        <w:t>causing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material</w:t>
      </w:r>
      <w:r>
        <w:rPr>
          <w:w w:val="103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become</w:t>
      </w:r>
      <w:r>
        <w:rPr>
          <w:spacing w:val="-12"/>
          <w:w w:val="105"/>
        </w:rPr>
        <w:t> </w:t>
      </w:r>
      <w:r>
        <w:rPr>
          <w:w w:val="105"/>
        </w:rPr>
        <w:t>regulated.</w:t>
      </w:r>
      <w:r>
        <w:rPr>
          <w:spacing w:val="-12"/>
          <w:w w:val="105"/>
        </w:rPr>
        <w:t> </w:t>
      </w:r>
      <w:r>
        <w:rPr>
          <w:w w:val="105"/>
        </w:rPr>
        <w:t>Transite</w:t>
      </w:r>
      <w:r>
        <w:rPr>
          <w:spacing w:val="-13"/>
          <w:w w:val="105"/>
        </w:rPr>
        <w:t> </w:t>
      </w:r>
      <w:r>
        <w:rPr>
          <w:w w:val="105"/>
        </w:rPr>
        <w:t>panels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typically</w:t>
      </w:r>
      <w:r>
        <w:rPr>
          <w:spacing w:val="-12"/>
          <w:w w:val="105"/>
        </w:rPr>
        <w:t> </w:t>
      </w:r>
      <w:r>
        <w:rPr>
          <w:w w:val="105"/>
        </w:rPr>
        <w:t>bolted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nailed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buildings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w w:val="103"/>
        </w:rPr>
        <w:t> </w:t>
      </w:r>
      <w:r>
        <w:rPr>
          <w:w w:val="105"/>
        </w:rPr>
        <w:t>they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attached.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extent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breakage</w:t>
      </w:r>
      <w:r>
        <w:rPr>
          <w:spacing w:val="-13"/>
          <w:w w:val="105"/>
        </w:rPr>
        <w:t> </w:t>
      </w:r>
      <w:r>
        <w:rPr>
          <w:w w:val="105"/>
        </w:rPr>
        <w:t>which</w:t>
      </w:r>
      <w:r>
        <w:rPr>
          <w:spacing w:val="-13"/>
          <w:w w:val="105"/>
        </w:rPr>
        <w:t> </w:t>
      </w:r>
      <w:r>
        <w:rPr>
          <w:w w:val="105"/>
        </w:rPr>
        <w:t>would</w:t>
      </w:r>
      <w:r>
        <w:rPr>
          <w:spacing w:val="-13"/>
          <w:w w:val="105"/>
        </w:rPr>
        <w:t> </w:t>
      </w:r>
      <w:r>
        <w:rPr>
          <w:w w:val="105"/>
        </w:rPr>
        <w:t>normally</w:t>
      </w:r>
      <w:r>
        <w:rPr>
          <w:spacing w:val="-13"/>
          <w:w w:val="105"/>
        </w:rPr>
        <w:t> </w:t>
      </w:r>
      <w:r>
        <w:rPr>
          <w:w w:val="105"/>
        </w:rPr>
        <w:t>result</w:t>
      </w:r>
      <w:r>
        <w:rPr>
          <w:spacing w:val="-13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carefully</w:t>
      </w:r>
      <w:r>
        <w:rPr>
          <w:w w:val="103"/>
        </w:rPr>
        <w:t> </w:t>
      </w:r>
      <w:r>
        <w:rPr>
          <w:w w:val="105"/>
        </w:rPr>
        <w:t>removing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transite</w:t>
      </w:r>
      <w:r>
        <w:rPr>
          <w:spacing w:val="-11"/>
          <w:w w:val="105"/>
        </w:rPr>
        <w:t> </w:t>
      </w:r>
      <w:r>
        <w:rPr>
          <w:w w:val="105"/>
        </w:rPr>
        <w:t>panel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building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lowering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ground</w:t>
      </w:r>
      <w:r>
        <w:rPr>
          <w:spacing w:val="-11"/>
          <w:w w:val="105"/>
        </w:rPr>
        <w:t> </w:t>
      </w:r>
      <w:r>
        <w:rPr>
          <w:w w:val="105"/>
        </w:rPr>
        <w:t>prior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demolition</w:t>
      </w:r>
      <w:r>
        <w:rPr>
          <w:w w:val="103"/>
        </w:rPr>
        <w:t> </w:t>
      </w:r>
      <w:r>
        <w:rPr>
          <w:w w:val="105"/>
        </w:rPr>
        <w:t>would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result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crumbling,</w:t>
      </w:r>
      <w:r>
        <w:rPr>
          <w:spacing w:val="-13"/>
          <w:w w:val="105"/>
        </w:rPr>
        <w:t> </w:t>
      </w:r>
      <w:r>
        <w:rPr>
          <w:w w:val="105"/>
        </w:rPr>
        <w:t>pulverizing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reducing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panel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powder.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9" w:lineRule="auto"/>
        <w:ind w:right="0"/>
        <w:jc w:val="left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extent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breakage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render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ACM</w:t>
      </w:r>
      <w:r>
        <w:rPr>
          <w:spacing w:val="-11"/>
          <w:w w:val="105"/>
        </w:rPr>
        <w:t> </w:t>
      </w:r>
      <w:r>
        <w:rPr>
          <w:w w:val="105"/>
        </w:rPr>
        <w:t>friable</w:t>
      </w:r>
      <w:r>
        <w:rPr>
          <w:spacing w:val="-11"/>
          <w:w w:val="105"/>
        </w:rPr>
        <w:t> </w:t>
      </w:r>
      <w:r>
        <w:rPr>
          <w:w w:val="105"/>
        </w:rPr>
        <w:t>depends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some</w:t>
      </w:r>
      <w:r>
        <w:rPr>
          <w:spacing w:val="-11"/>
          <w:w w:val="105"/>
        </w:rPr>
        <w:t> </w:t>
      </w:r>
      <w:r>
        <w:rPr>
          <w:w w:val="105"/>
        </w:rPr>
        <w:t>degree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condition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ACM</w:t>
      </w:r>
      <w:r>
        <w:rPr>
          <w:spacing w:val="-10"/>
          <w:w w:val="105"/>
        </w:rPr>
        <w:t> </w:t>
      </w:r>
      <w:r>
        <w:rPr>
          <w:w w:val="105"/>
        </w:rPr>
        <w:t>prior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abatement</w:t>
      </w:r>
      <w:r>
        <w:rPr>
          <w:spacing w:val="-10"/>
          <w:w w:val="105"/>
        </w:rPr>
        <w:t> </w:t>
      </w:r>
      <w:r>
        <w:rPr>
          <w:w w:val="105"/>
        </w:rPr>
        <w:t>operation.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true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both</w:t>
      </w:r>
      <w:r>
        <w:rPr>
          <w:spacing w:val="-9"/>
          <w:w w:val="105"/>
        </w:rPr>
        <w:t> </w:t>
      </w:r>
      <w:r>
        <w:rPr>
          <w:w w:val="105"/>
        </w:rPr>
        <w:t>Category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II</w:t>
      </w:r>
      <w:r>
        <w:rPr>
          <w:w w:val="103"/>
        </w:rPr>
        <w:t> </w:t>
      </w:r>
      <w:r>
        <w:rPr>
          <w:w w:val="105"/>
        </w:rPr>
        <w:t>ACM.</w:t>
      </w:r>
      <w:r>
        <w:rPr>
          <w:spacing w:val="-11"/>
          <w:w w:val="105"/>
        </w:rPr>
        <w:t> </w:t>
      </w:r>
      <w:r>
        <w:rPr>
          <w:w w:val="105"/>
        </w:rPr>
        <w:t>Therefore,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difficult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statement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level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breakage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w w:val="103"/>
        </w:rPr>
        <w:t> </w:t>
      </w:r>
      <w:r>
        <w:rPr>
          <w:w w:val="105"/>
        </w:rPr>
        <w:t>causes</w:t>
      </w:r>
      <w:r>
        <w:rPr>
          <w:spacing w:val="-12"/>
          <w:w w:val="105"/>
        </w:rPr>
        <w:t> </w:t>
      </w:r>
      <w:r>
        <w:rPr>
          <w:w w:val="105"/>
        </w:rPr>
        <w:t>ACM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regulated.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case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case</w:t>
      </w:r>
      <w:r>
        <w:rPr>
          <w:spacing w:val="-12"/>
          <w:w w:val="105"/>
        </w:rPr>
        <w:t> </w:t>
      </w:r>
      <w:r>
        <w:rPr>
          <w:w w:val="105"/>
        </w:rPr>
        <w:t>determination</w:t>
      </w:r>
      <w:r>
        <w:rPr>
          <w:spacing w:val="-12"/>
          <w:w w:val="105"/>
        </w:rPr>
        <w:t> </w:t>
      </w:r>
      <w:r>
        <w:rPr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made</w:t>
      </w:r>
      <w:r>
        <w:rPr>
          <w:spacing w:val="-12"/>
          <w:w w:val="105"/>
        </w:rPr>
        <w:t> </w:t>
      </w:r>
      <w:r>
        <w:rPr>
          <w:w w:val="105"/>
        </w:rPr>
        <w:t>considering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condition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forces</w:t>
      </w:r>
      <w:r>
        <w:rPr>
          <w:spacing w:val="-10"/>
          <w:w w:val="105"/>
        </w:rPr>
        <w:t> </w:t>
      </w:r>
      <w:r>
        <w:rPr>
          <w:w w:val="105"/>
        </w:rPr>
        <w:t>which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act</w:t>
      </w:r>
      <w:r>
        <w:rPr>
          <w:spacing w:val="-10"/>
          <w:w w:val="105"/>
        </w:rPr>
        <w:t> </w:t>
      </w:r>
      <w:r>
        <w:rPr>
          <w:w w:val="105"/>
        </w:rPr>
        <w:t>upon</w:t>
      </w:r>
      <w:r>
        <w:rPr>
          <w:spacing w:val="-9"/>
          <w:w w:val="105"/>
        </w:rPr>
        <w:t> </w:t>
      </w:r>
      <w:r>
        <w:rPr>
          <w:w w:val="105"/>
        </w:rPr>
        <w:t>it.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Under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definition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"regulated</w:t>
      </w:r>
      <w:r>
        <w:rPr>
          <w:spacing w:val="-16"/>
          <w:w w:val="105"/>
        </w:rPr>
        <w:t> </w:t>
      </w:r>
      <w:r>
        <w:rPr>
          <w:w w:val="105"/>
        </w:rPr>
        <w:t>asbestos</w:t>
      </w:r>
      <w:r>
        <w:rPr>
          <w:spacing w:val="-17"/>
          <w:w w:val="105"/>
        </w:rPr>
        <w:t> </w:t>
      </w:r>
      <w:r>
        <w:rPr>
          <w:w w:val="105"/>
        </w:rPr>
        <w:t>containing</w:t>
      </w:r>
      <w:r>
        <w:rPr/>
      </w:r>
    </w:p>
    <w:p>
      <w:pPr>
        <w:pStyle w:val="BodyText"/>
        <w:spacing w:line="259" w:lineRule="auto" w:before="19"/>
        <w:ind w:right="164"/>
        <w:jc w:val="left"/>
      </w:pPr>
      <w:r>
        <w:rPr>
          <w:w w:val="105"/>
        </w:rPr>
        <w:t>material"</w:t>
      </w:r>
      <w:r>
        <w:rPr>
          <w:spacing w:val="-14"/>
          <w:w w:val="105"/>
        </w:rPr>
        <w:t> </w:t>
      </w:r>
      <w:r>
        <w:rPr>
          <w:w w:val="105"/>
        </w:rPr>
        <w:t>(RACM)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asbestos</w:t>
      </w:r>
      <w:r>
        <w:rPr>
          <w:spacing w:val="-14"/>
          <w:w w:val="105"/>
        </w:rPr>
        <w:t> </w:t>
      </w:r>
      <w:r>
        <w:rPr>
          <w:w w:val="105"/>
        </w:rPr>
        <w:t>NESHAP,</w:t>
      </w:r>
      <w:r>
        <w:rPr>
          <w:spacing w:val="-14"/>
          <w:w w:val="105"/>
        </w:rPr>
        <w:t> </w:t>
      </w:r>
      <w:r>
        <w:rPr>
          <w:w w:val="105"/>
        </w:rPr>
        <w:t>EPA</w:t>
      </w:r>
      <w:r>
        <w:rPr>
          <w:spacing w:val="-13"/>
          <w:w w:val="105"/>
        </w:rPr>
        <w:t> </w:t>
      </w:r>
      <w:r>
        <w:rPr>
          <w:w w:val="105"/>
        </w:rPr>
        <w:t>listed</w:t>
      </w:r>
      <w:r>
        <w:rPr>
          <w:spacing w:val="-14"/>
          <w:w w:val="105"/>
        </w:rPr>
        <w:t> </w:t>
      </w:r>
      <w:r>
        <w:rPr>
          <w:w w:val="105"/>
        </w:rPr>
        <w:t>sanding,</w:t>
      </w:r>
      <w:r>
        <w:rPr>
          <w:spacing w:val="-14"/>
          <w:w w:val="105"/>
        </w:rPr>
        <w:t> </w:t>
      </w:r>
      <w:r>
        <w:rPr>
          <w:w w:val="105"/>
        </w:rPr>
        <w:t>grinding,</w:t>
      </w:r>
      <w:r>
        <w:rPr>
          <w:spacing w:val="-14"/>
          <w:w w:val="105"/>
        </w:rPr>
        <w:t> </w:t>
      </w:r>
      <w:r>
        <w:rPr>
          <w:w w:val="105"/>
        </w:rPr>
        <w:t>cutting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abrading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work</w:t>
      </w:r>
      <w:r>
        <w:rPr>
          <w:spacing w:val="-12"/>
          <w:w w:val="105"/>
        </w:rPr>
        <w:t> </w:t>
      </w:r>
      <w:r>
        <w:rPr>
          <w:w w:val="105"/>
        </w:rPr>
        <w:t>practices</w:t>
      </w:r>
      <w:r>
        <w:rPr>
          <w:spacing w:val="-13"/>
          <w:w w:val="105"/>
        </w:rPr>
        <w:t> </w:t>
      </w:r>
      <w:r>
        <w:rPr>
          <w:w w:val="105"/>
        </w:rPr>
        <w:t>which,</w:t>
      </w:r>
      <w:r>
        <w:rPr>
          <w:spacing w:val="-12"/>
          <w:w w:val="105"/>
        </w:rPr>
        <w:t> </w:t>
      </w:r>
      <w:r>
        <w:rPr>
          <w:w w:val="105"/>
        </w:rPr>
        <w:t>when</w:t>
      </w:r>
      <w:r>
        <w:rPr>
          <w:spacing w:val="-12"/>
          <w:w w:val="105"/>
        </w:rPr>
        <w:t> </w:t>
      </w:r>
      <w:r>
        <w:rPr>
          <w:w w:val="105"/>
        </w:rPr>
        <w:t>subjected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Category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ACM,</w:t>
      </w:r>
      <w:r>
        <w:rPr>
          <w:spacing w:val="-13"/>
          <w:w w:val="105"/>
        </w:rPr>
        <w:t> </w:t>
      </w:r>
      <w:r>
        <w:rPr>
          <w:w w:val="105"/>
        </w:rPr>
        <w:t>would</w:t>
      </w:r>
      <w:r>
        <w:rPr>
          <w:spacing w:val="-12"/>
          <w:w w:val="105"/>
        </w:rPr>
        <w:t> </w:t>
      </w:r>
      <w:r>
        <w:rPr>
          <w:w w:val="105"/>
        </w:rPr>
        <w:t>cause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material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regulated.</w:t>
      </w:r>
      <w:r>
        <w:rPr>
          <w:spacing w:val="-12"/>
          <w:w w:val="105"/>
        </w:rPr>
        <w:t> </w:t>
      </w:r>
      <w:r>
        <w:rPr>
          <w:w w:val="105"/>
        </w:rPr>
        <w:t>Similarly,</w:t>
      </w:r>
      <w:r>
        <w:rPr>
          <w:spacing w:val="-12"/>
          <w:w w:val="105"/>
        </w:rPr>
        <w:t> </w:t>
      </w:r>
      <w:r>
        <w:rPr>
          <w:w w:val="105"/>
        </w:rPr>
        <w:t>we</w:t>
      </w:r>
      <w:r>
        <w:rPr>
          <w:spacing w:val="-12"/>
          <w:w w:val="105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give</w:t>
      </w:r>
      <w:r>
        <w:rPr>
          <w:spacing w:val="-12"/>
          <w:w w:val="105"/>
        </w:rPr>
        <w:t> </w:t>
      </w:r>
      <w:r>
        <w:rPr>
          <w:w w:val="105"/>
        </w:rPr>
        <w:t>examples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work</w:t>
      </w:r>
      <w:r>
        <w:rPr>
          <w:spacing w:val="-12"/>
          <w:w w:val="105"/>
        </w:rPr>
        <w:t> </w:t>
      </w:r>
      <w:r>
        <w:rPr>
          <w:w w:val="105"/>
        </w:rPr>
        <w:t>practices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-12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cause</w:t>
      </w:r>
      <w:r>
        <w:rPr>
          <w:w w:val="103"/>
        </w:rPr>
        <w:t> </w:t>
      </w:r>
      <w:r>
        <w:rPr>
          <w:w w:val="105"/>
        </w:rPr>
        <w:t>Category</w:t>
      </w:r>
      <w:r>
        <w:rPr>
          <w:spacing w:val="-12"/>
          <w:w w:val="105"/>
        </w:rPr>
        <w:t> </w:t>
      </w:r>
      <w:r>
        <w:rPr>
          <w:w w:val="105"/>
        </w:rPr>
        <w:t>II</w:t>
      </w:r>
      <w:r>
        <w:rPr>
          <w:spacing w:val="-12"/>
          <w:w w:val="105"/>
        </w:rPr>
        <w:t> </w:t>
      </w:r>
      <w:r>
        <w:rPr>
          <w:w w:val="105"/>
        </w:rPr>
        <w:t>ACM,</w:t>
      </w:r>
      <w:r>
        <w:rPr>
          <w:spacing w:val="-12"/>
          <w:w w:val="105"/>
        </w:rPr>
        <w:t> </w:t>
      </w:r>
      <w:r>
        <w:rPr>
          <w:w w:val="105"/>
        </w:rPr>
        <w:t>such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transite,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condition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become</w:t>
      </w:r>
      <w:r>
        <w:rPr>
          <w:spacing w:val="-12"/>
          <w:w w:val="105"/>
        </w:rPr>
        <w:t> </w:t>
      </w:r>
      <w:r>
        <w:rPr>
          <w:w w:val="105"/>
        </w:rPr>
        <w:t>RACM.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demolition</w:t>
      </w:r>
      <w:r>
        <w:rPr>
          <w:w w:val="103"/>
        </w:rPr>
        <w:t> </w:t>
      </w:r>
      <w:r>
        <w:rPr>
          <w:w w:val="105"/>
        </w:rPr>
        <w:t>operation</w:t>
      </w:r>
      <w:r>
        <w:rPr>
          <w:spacing w:val="-12"/>
          <w:w w:val="105"/>
        </w:rPr>
        <w:t> </w:t>
      </w:r>
      <w:r>
        <w:rPr>
          <w:w w:val="105"/>
        </w:rPr>
        <w:t>(i.e.,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wrecking</w:t>
      </w:r>
      <w:r>
        <w:rPr>
          <w:spacing w:val="-11"/>
          <w:w w:val="105"/>
        </w:rPr>
        <w:t> </w:t>
      </w:r>
      <w:r>
        <w:rPr>
          <w:w w:val="105"/>
        </w:rPr>
        <w:t>ball;</w:t>
      </w:r>
      <w:r>
        <w:rPr>
          <w:spacing w:val="-11"/>
          <w:w w:val="105"/>
        </w:rPr>
        <w:t> </w:t>
      </w:r>
      <w:r>
        <w:rPr>
          <w:w w:val="105"/>
        </w:rPr>
        <w:t>implosion;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bulldozer,</w:t>
      </w:r>
      <w:r>
        <w:rPr>
          <w:spacing w:val="-11"/>
          <w:w w:val="105"/>
        </w:rPr>
        <w:t> </w:t>
      </w:r>
      <w:r>
        <w:rPr>
          <w:w w:val="105"/>
        </w:rPr>
        <w:t>backhoe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heavy</w:t>
      </w:r>
      <w:r>
        <w:rPr>
          <w:w w:val="103"/>
        </w:rPr>
        <w:t> </w:t>
      </w:r>
      <w:r>
        <w:rPr>
          <w:w w:val="105"/>
        </w:rPr>
        <w:t>machinery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knock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building</w:t>
      </w:r>
      <w:r>
        <w:rPr>
          <w:spacing w:val="-11"/>
          <w:w w:val="105"/>
        </w:rPr>
        <w:t> </w:t>
      </w:r>
      <w:r>
        <w:rPr>
          <w:w w:val="105"/>
        </w:rPr>
        <w:t>over)</w:t>
      </w:r>
      <w:r>
        <w:rPr>
          <w:spacing w:val="-12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extensively</w:t>
      </w:r>
      <w:r>
        <w:rPr>
          <w:spacing w:val="-12"/>
          <w:w w:val="105"/>
        </w:rPr>
        <w:t> </w:t>
      </w:r>
      <w:r>
        <w:rPr>
          <w:w w:val="105"/>
        </w:rPr>
        <w:t>damage</w:t>
      </w:r>
      <w:r>
        <w:rPr>
          <w:spacing w:val="-12"/>
          <w:w w:val="105"/>
        </w:rPr>
        <w:t> </w:t>
      </w:r>
      <w:r>
        <w:rPr>
          <w:w w:val="105"/>
        </w:rPr>
        <w:t>Category</w:t>
      </w:r>
      <w:r>
        <w:rPr>
          <w:spacing w:val="-11"/>
          <w:w w:val="105"/>
        </w:rPr>
        <w:t> </w:t>
      </w:r>
      <w:r>
        <w:rPr>
          <w:w w:val="105"/>
        </w:rPr>
        <w:t>II</w:t>
      </w:r>
      <w:r>
        <w:rPr>
          <w:spacing w:val="-12"/>
          <w:w w:val="105"/>
        </w:rPr>
        <w:t> </w:t>
      </w:r>
      <w:r>
        <w:rPr>
          <w:w w:val="105"/>
        </w:rPr>
        <w:t>ACM</w:t>
      </w:r>
      <w:r>
        <w:rPr>
          <w:spacing w:val="-12"/>
          <w:w w:val="105"/>
        </w:rPr>
        <w:t> </w:t>
      </w:r>
      <w:r>
        <w:rPr>
          <w:w w:val="105"/>
        </w:rPr>
        <w:t>such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it</w:t>
      </w:r>
      <w:r>
        <w:rPr>
          <w:w w:val="103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crumbled,</w:t>
      </w:r>
      <w:r>
        <w:rPr>
          <w:spacing w:val="-13"/>
          <w:w w:val="105"/>
        </w:rPr>
        <w:t> </w:t>
      </w:r>
      <w:r>
        <w:rPr>
          <w:w w:val="105"/>
        </w:rPr>
        <w:t>pulverized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reduced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powder.</w:t>
      </w:r>
      <w:r>
        <w:rPr>
          <w:spacing w:val="-13"/>
          <w:w w:val="105"/>
        </w:rPr>
        <w:t> </w:t>
      </w:r>
      <w:r>
        <w:rPr>
          <w:w w:val="105"/>
        </w:rPr>
        <w:t>Dropping</w:t>
      </w:r>
      <w:r>
        <w:rPr>
          <w:spacing w:val="-13"/>
          <w:w w:val="105"/>
        </w:rPr>
        <w:t> </w:t>
      </w:r>
      <w:r>
        <w:rPr>
          <w:w w:val="105"/>
        </w:rPr>
        <w:t>Category</w:t>
      </w:r>
      <w:r>
        <w:rPr>
          <w:spacing w:val="-13"/>
          <w:w w:val="105"/>
        </w:rPr>
        <w:t> </w:t>
      </w:r>
      <w:r>
        <w:rPr>
          <w:w w:val="105"/>
        </w:rPr>
        <w:t>II</w:t>
      </w:r>
      <w:r>
        <w:rPr>
          <w:spacing w:val="-12"/>
          <w:w w:val="105"/>
        </w:rPr>
        <w:t> </w:t>
      </w:r>
      <w:r>
        <w:rPr>
          <w:w w:val="105"/>
        </w:rPr>
        <w:t>material,</w:t>
      </w:r>
      <w:r>
        <w:rPr>
          <w:spacing w:val="-13"/>
          <w:w w:val="105"/>
        </w:rPr>
        <w:t> </w:t>
      </w:r>
      <w:r>
        <w:rPr>
          <w:w w:val="105"/>
        </w:rPr>
        <w:t>such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w w:val="103"/>
        </w:rPr>
        <w:t> </w:t>
      </w:r>
      <w:r>
        <w:rPr>
          <w:w w:val="105"/>
        </w:rPr>
        <w:t>transite</w:t>
      </w:r>
      <w:r>
        <w:rPr>
          <w:spacing w:val="-11"/>
          <w:w w:val="105"/>
        </w:rPr>
        <w:t> </w:t>
      </w:r>
      <w:r>
        <w:rPr>
          <w:w w:val="105"/>
        </w:rPr>
        <w:t>panels,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means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transporting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ground,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also</w:t>
      </w:r>
      <w:r>
        <w:rPr>
          <w:spacing w:val="-10"/>
          <w:w w:val="105"/>
        </w:rPr>
        <w:t> </w:t>
      </w:r>
      <w:r>
        <w:rPr>
          <w:w w:val="105"/>
        </w:rPr>
        <w:t>cause</w:t>
      </w:r>
      <w:r>
        <w:rPr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ACM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regulated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conditions.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burning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ACM,</w:t>
      </w:r>
      <w:r>
        <w:rPr>
          <w:spacing w:val="-11"/>
          <w:w w:val="105"/>
        </w:rPr>
        <w:t> </w:t>
      </w:r>
      <w:r>
        <w:rPr>
          <w:w w:val="105"/>
        </w:rPr>
        <w:t>including</w:t>
      </w:r>
      <w:r>
        <w:rPr>
          <w:spacing w:val="-10"/>
          <w:w w:val="105"/>
        </w:rPr>
        <w:t> </w:t>
      </w:r>
      <w:r>
        <w:rPr>
          <w:w w:val="105"/>
        </w:rPr>
        <w:t>Category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w w:val="103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II,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also</w:t>
      </w:r>
      <w:r>
        <w:rPr>
          <w:spacing w:val="-9"/>
          <w:w w:val="105"/>
        </w:rPr>
        <w:t> </w:t>
      </w:r>
      <w:r>
        <w:rPr>
          <w:w w:val="105"/>
        </w:rPr>
        <w:t>cause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material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become</w:t>
      </w:r>
      <w:r>
        <w:rPr>
          <w:spacing w:val="-9"/>
          <w:w w:val="105"/>
        </w:rPr>
        <w:t> </w:t>
      </w:r>
      <w:r>
        <w:rPr>
          <w:w w:val="105"/>
        </w:rPr>
        <w:t>regulated.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meant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w w:val="103"/>
        </w:rPr>
        <w:t> </w:t>
      </w:r>
      <w:r>
        <w:rPr>
          <w:w w:val="105"/>
        </w:rPr>
        <w:t>exhaustive</w:t>
      </w:r>
      <w:r>
        <w:rPr>
          <w:spacing w:val="-12"/>
          <w:w w:val="105"/>
        </w:rPr>
        <w:t> </w:t>
      </w:r>
      <w:r>
        <w:rPr>
          <w:w w:val="105"/>
        </w:rPr>
        <w:t>list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work</w:t>
      </w:r>
      <w:r>
        <w:rPr>
          <w:spacing w:val="-11"/>
          <w:w w:val="105"/>
        </w:rPr>
        <w:t> </w:t>
      </w:r>
      <w:r>
        <w:rPr>
          <w:w w:val="105"/>
        </w:rPr>
        <w:t>practices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cause</w:t>
      </w:r>
      <w:r>
        <w:rPr>
          <w:spacing w:val="-11"/>
          <w:w w:val="105"/>
        </w:rPr>
        <w:t> </w:t>
      </w:r>
      <w:r>
        <w:rPr>
          <w:w w:val="105"/>
        </w:rPr>
        <w:t>Category</w:t>
      </w:r>
      <w:r>
        <w:rPr>
          <w:spacing w:val="-12"/>
          <w:w w:val="105"/>
        </w:rPr>
        <w:t> </w:t>
      </w:r>
      <w:r>
        <w:rPr>
          <w:w w:val="105"/>
        </w:rPr>
        <w:t>II</w:t>
      </w:r>
      <w:r>
        <w:rPr>
          <w:spacing w:val="-11"/>
          <w:w w:val="105"/>
        </w:rPr>
        <w:t> </w:t>
      </w:r>
      <w:r>
        <w:rPr>
          <w:w w:val="105"/>
        </w:rPr>
        <w:t>ACM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crumbled,</w:t>
      </w:r>
      <w:r>
        <w:rPr>
          <w:w w:val="103"/>
        </w:rPr>
        <w:t> </w:t>
      </w:r>
      <w:r>
        <w:rPr>
          <w:w w:val="105"/>
        </w:rPr>
        <w:t>pulverized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reduced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powder.</w:t>
      </w:r>
      <w:r>
        <w:rPr>
          <w:spacing w:val="-12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does,</w:t>
      </w:r>
      <w:r>
        <w:rPr>
          <w:spacing w:val="-12"/>
          <w:w w:val="105"/>
        </w:rPr>
        <w:t> </w:t>
      </w:r>
      <w:r>
        <w:rPr>
          <w:w w:val="105"/>
        </w:rPr>
        <w:t>however,</w:t>
      </w:r>
      <w:r>
        <w:rPr>
          <w:spacing w:val="-11"/>
          <w:w w:val="105"/>
        </w:rPr>
        <w:t> </w:t>
      </w:r>
      <w:r>
        <w:rPr>
          <w:w w:val="105"/>
        </w:rPr>
        <w:t>provide</w:t>
      </w:r>
      <w:r>
        <w:rPr>
          <w:spacing w:val="-12"/>
          <w:w w:val="105"/>
        </w:rPr>
        <w:t> </w:t>
      </w:r>
      <w:r>
        <w:rPr>
          <w:w w:val="105"/>
        </w:rPr>
        <w:t>guidance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work</w:t>
      </w:r>
      <w:r>
        <w:rPr>
          <w:w w:val="103"/>
        </w:rPr>
        <w:t> </w:t>
      </w:r>
      <w:r>
        <w:rPr>
          <w:w w:val="105"/>
        </w:rPr>
        <w:t>practices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we</w:t>
      </w:r>
      <w:r>
        <w:rPr>
          <w:spacing w:val="-11"/>
          <w:w w:val="105"/>
        </w:rPr>
        <w:t> </w:t>
      </w:r>
      <w:r>
        <w:rPr>
          <w:w w:val="105"/>
        </w:rPr>
        <w:t>believe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cause</w:t>
      </w:r>
      <w:r>
        <w:rPr>
          <w:spacing w:val="-11"/>
          <w:w w:val="105"/>
        </w:rPr>
        <w:t> </w:t>
      </w:r>
      <w:r>
        <w:rPr>
          <w:w w:val="105"/>
        </w:rPr>
        <w:t>Category</w:t>
      </w:r>
      <w:r>
        <w:rPr>
          <w:spacing w:val="-11"/>
          <w:w w:val="105"/>
        </w:rPr>
        <w:t> </w:t>
      </w:r>
      <w:r>
        <w:rPr>
          <w:w w:val="105"/>
        </w:rPr>
        <w:t>II</w:t>
      </w:r>
      <w:r>
        <w:rPr>
          <w:spacing w:val="-11"/>
          <w:w w:val="105"/>
        </w:rPr>
        <w:t> </w:t>
      </w:r>
      <w:r>
        <w:rPr>
          <w:w w:val="105"/>
        </w:rPr>
        <w:t>ACM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subject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asbestos</w:t>
      </w:r>
      <w:r>
        <w:rPr>
          <w:w w:val="103"/>
        </w:rPr>
        <w:t> </w:t>
      </w:r>
      <w:r>
        <w:rPr>
          <w:w w:val="105"/>
        </w:rPr>
        <w:t>NESHAP.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9" w:lineRule="auto"/>
        <w:ind w:right="214"/>
        <w:jc w:val="left"/>
      </w:pP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determination</w:t>
      </w:r>
      <w:r>
        <w:rPr>
          <w:spacing w:val="-14"/>
          <w:w w:val="105"/>
        </w:rPr>
        <w:t> </w:t>
      </w:r>
      <w:r>
        <w:rPr>
          <w:w w:val="105"/>
        </w:rPr>
        <w:t>has</w:t>
      </w:r>
      <w:r>
        <w:rPr>
          <w:spacing w:val="-14"/>
          <w:w w:val="105"/>
        </w:rPr>
        <w:t> </w:t>
      </w:r>
      <w:r>
        <w:rPr>
          <w:w w:val="105"/>
        </w:rPr>
        <w:t>been</w:t>
      </w:r>
      <w:r>
        <w:rPr>
          <w:spacing w:val="-14"/>
          <w:w w:val="105"/>
        </w:rPr>
        <w:t> </w:t>
      </w:r>
      <w:r>
        <w:rPr>
          <w:w w:val="105"/>
        </w:rPr>
        <w:t>coordinated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w w:val="105"/>
        </w:rPr>
        <w:t>EPA's</w:t>
      </w:r>
      <w:r>
        <w:rPr>
          <w:spacing w:val="-14"/>
          <w:w w:val="105"/>
        </w:rPr>
        <w:t> </w:t>
      </w:r>
      <w:r>
        <w:rPr>
          <w:w w:val="105"/>
        </w:rPr>
        <w:t>Office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Enforcement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Emission</w:t>
      </w:r>
      <w:r>
        <w:rPr>
          <w:spacing w:val="-13"/>
          <w:w w:val="105"/>
        </w:rPr>
        <w:t> </w:t>
      </w:r>
      <w:r>
        <w:rPr>
          <w:w w:val="105"/>
        </w:rPr>
        <w:t>Standards</w:t>
      </w:r>
      <w:r>
        <w:rPr>
          <w:spacing w:val="-12"/>
          <w:w w:val="105"/>
        </w:rPr>
        <w:t> </w:t>
      </w:r>
      <w:r>
        <w:rPr>
          <w:w w:val="105"/>
        </w:rPr>
        <w:t>Division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Office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Air</w:t>
      </w:r>
      <w:r>
        <w:rPr>
          <w:spacing w:val="-12"/>
          <w:w w:val="105"/>
        </w:rPr>
        <w:t> </w:t>
      </w:r>
      <w:r>
        <w:rPr>
          <w:w w:val="105"/>
        </w:rPr>
        <w:t>Quality</w:t>
      </w:r>
      <w:r>
        <w:rPr>
          <w:spacing w:val="-13"/>
          <w:w w:val="105"/>
        </w:rPr>
        <w:t> </w:t>
      </w:r>
      <w:r>
        <w:rPr>
          <w:w w:val="105"/>
        </w:rPr>
        <w:t>Planning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Standards.</w:t>
      </w:r>
      <w:r>
        <w:rPr>
          <w:spacing w:val="-12"/>
          <w:w w:val="105"/>
        </w:rPr>
        <w:t> </w:t>
      </w:r>
      <w:r>
        <w:rPr>
          <w:w w:val="105"/>
        </w:rPr>
        <w:t>If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w w:val="103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questions,</w:t>
      </w:r>
      <w:r>
        <w:rPr>
          <w:spacing w:val="-12"/>
          <w:w w:val="105"/>
        </w:rPr>
        <w:t> </w:t>
      </w:r>
      <w:r>
        <w:rPr>
          <w:w w:val="105"/>
        </w:rPr>
        <w:t>please</w:t>
      </w:r>
      <w:r>
        <w:rPr>
          <w:spacing w:val="-12"/>
          <w:w w:val="105"/>
        </w:rPr>
        <w:t> </w:t>
      </w:r>
      <w:r>
        <w:rPr>
          <w:w w:val="105"/>
        </w:rPr>
        <w:t>contact</w:t>
      </w:r>
      <w:r>
        <w:rPr>
          <w:spacing w:val="-12"/>
          <w:w w:val="105"/>
        </w:rPr>
        <w:t> </w:t>
      </w:r>
      <w:r>
        <w:rPr>
          <w:w w:val="105"/>
        </w:rPr>
        <w:t>Scott</w:t>
      </w:r>
      <w:r>
        <w:rPr>
          <w:spacing w:val="-12"/>
          <w:w w:val="105"/>
        </w:rPr>
        <w:t> </w:t>
      </w:r>
      <w:r>
        <w:rPr>
          <w:w w:val="105"/>
        </w:rPr>
        <w:t>Throwe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my</w:t>
      </w:r>
      <w:r>
        <w:rPr>
          <w:spacing w:val="-12"/>
          <w:w w:val="105"/>
        </w:rPr>
        <w:t> </w:t>
      </w:r>
      <w:r>
        <w:rPr>
          <w:w w:val="105"/>
        </w:rPr>
        <w:t>staff</w:t>
      </w:r>
      <w:r>
        <w:rPr>
          <w:spacing w:val="-12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FTS</w:t>
      </w:r>
      <w:r>
        <w:rPr>
          <w:spacing w:val="-12"/>
          <w:w w:val="105"/>
        </w:rPr>
        <w:t> </w:t>
      </w:r>
      <w:r>
        <w:rPr>
          <w:w w:val="105"/>
        </w:rPr>
        <w:t>678-8699.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Sincerely,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John</w:t>
      </w:r>
      <w:r>
        <w:rPr>
          <w:spacing w:val="-15"/>
          <w:w w:val="105"/>
        </w:rPr>
        <w:t> </w:t>
      </w:r>
      <w:r>
        <w:rPr>
          <w:w w:val="105"/>
        </w:rPr>
        <w:t>B.</w:t>
      </w:r>
      <w:r>
        <w:rPr>
          <w:spacing w:val="-15"/>
          <w:w w:val="105"/>
        </w:rPr>
        <w:t> </w:t>
      </w:r>
      <w:r>
        <w:rPr>
          <w:w w:val="105"/>
        </w:rPr>
        <w:t>Rasnic,</w:t>
      </w:r>
      <w:r>
        <w:rPr>
          <w:spacing w:val="-15"/>
          <w:w w:val="105"/>
        </w:rPr>
        <w:t> </w:t>
      </w:r>
      <w:r>
        <w:rPr>
          <w:w w:val="105"/>
        </w:rPr>
        <w:t>Director</w:t>
      </w:r>
      <w:r>
        <w:rPr/>
      </w:r>
    </w:p>
    <w:p>
      <w:pPr>
        <w:pStyle w:val="BodyText"/>
        <w:spacing w:line="259" w:lineRule="auto" w:before="19"/>
        <w:ind w:right="4664"/>
        <w:jc w:val="left"/>
      </w:pPr>
      <w:r>
        <w:rPr>
          <w:w w:val="105"/>
        </w:rPr>
        <w:t>Stationary</w:t>
      </w:r>
      <w:r>
        <w:rPr>
          <w:spacing w:val="-24"/>
          <w:w w:val="105"/>
        </w:rPr>
        <w:t> </w:t>
      </w:r>
      <w:r>
        <w:rPr>
          <w:w w:val="105"/>
        </w:rPr>
        <w:t>Source</w:t>
      </w:r>
      <w:r>
        <w:rPr>
          <w:spacing w:val="-24"/>
          <w:w w:val="105"/>
        </w:rPr>
        <w:t> </w:t>
      </w:r>
      <w:r>
        <w:rPr>
          <w:w w:val="105"/>
        </w:rPr>
        <w:t>Compliance</w:t>
      </w:r>
      <w:r>
        <w:rPr>
          <w:spacing w:val="-24"/>
          <w:w w:val="105"/>
        </w:rPr>
        <w:t> </w:t>
      </w:r>
      <w:r>
        <w:rPr>
          <w:w w:val="105"/>
        </w:rPr>
        <w:t>Division</w:t>
      </w:r>
      <w:r>
        <w:rPr>
          <w:w w:val="103"/>
        </w:rPr>
        <w:t> </w:t>
      </w:r>
      <w:r>
        <w:rPr>
          <w:w w:val="105"/>
        </w:rPr>
        <w:t>Office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Air</w:t>
      </w:r>
      <w:r>
        <w:rPr>
          <w:spacing w:val="-14"/>
          <w:w w:val="105"/>
        </w:rPr>
        <w:t> </w:t>
      </w:r>
      <w:r>
        <w:rPr>
          <w:w w:val="105"/>
        </w:rPr>
        <w:t>Quality</w:t>
      </w:r>
      <w:r>
        <w:rPr>
          <w:spacing w:val="-13"/>
          <w:w w:val="105"/>
        </w:rPr>
        <w:t> </w:t>
      </w:r>
      <w:r>
        <w:rPr>
          <w:w w:val="105"/>
        </w:rPr>
        <w:t>Planning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Standards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9" w:lineRule="auto"/>
        <w:ind w:right="5541"/>
        <w:jc w:val="left"/>
      </w:pPr>
      <w:r>
        <w:rPr>
          <w:w w:val="105"/>
        </w:rPr>
        <w:t>cc:</w:t>
      </w:r>
      <w:r>
        <w:rPr>
          <w:spacing w:val="-13"/>
          <w:w w:val="105"/>
        </w:rPr>
        <w:t> </w:t>
      </w:r>
      <w:r>
        <w:rPr>
          <w:w w:val="105"/>
        </w:rPr>
        <w:t>Sims</w:t>
      </w:r>
      <w:r>
        <w:rPr>
          <w:spacing w:val="-13"/>
          <w:w w:val="105"/>
        </w:rPr>
        <w:t> </w:t>
      </w:r>
      <w:r>
        <w:rPr>
          <w:w w:val="105"/>
        </w:rPr>
        <w:t>Roy,</w:t>
      </w:r>
      <w:r>
        <w:rPr>
          <w:spacing w:val="-13"/>
          <w:w w:val="105"/>
        </w:rPr>
        <w:t> </w:t>
      </w:r>
      <w:r>
        <w:rPr>
          <w:w w:val="105"/>
        </w:rPr>
        <w:t>ESD</w:t>
      </w:r>
      <w:r>
        <w:rPr>
          <w:spacing w:val="-13"/>
          <w:w w:val="105"/>
        </w:rPr>
        <w:t> </w:t>
      </w:r>
      <w:r>
        <w:rPr>
          <w:w w:val="105"/>
        </w:rPr>
        <w:t>(MD-13)</w:t>
      </w:r>
      <w:r>
        <w:rPr>
          <w:w w:val="103"/>
        </w:rPr>
        <w:t> </w:t>
      </w:r>
      <w:r>
        <w:rPr>
          <w:w w:val="105"/>
        </w:rPr>
        <w:t>Charles</w:t>
      </w:r>
      <w:r>
        <w:rPr>
          <w:spacing w:val="-19"/>
          <w:w w:val="105"/>
        </w:rPr>
        <w:t> </w:t>
      </w:r>
      <w:r>
        <w:rPr>
          <w:w w:val="105"/>
        </w:rPr>
        <w:t>Garlow,</w:t>
      </w:r>
      <w:r>
        <w:rPr>
          <w:spacing w:val="-19"/>
          <w:w w:val="105"/>
        </w:rPr>
        <w:t> </w:t>
      </w:r>
      <w:r>
        <w:rPr>
          <w:w w:val="105"/>
        </w:rPr>
        <w:t>OE</w:t>
      </w:r>
      <w:r>
        <w:rPr>
          <w:spacing w:val="-19"/>
          <w:w w:val="105"/>
        </w:rPr>
        <w:t> </w:t>
      </w:r>
      <w:r>
        <w:rPr>
          <w:w w:val="105"/>
        </w:rPr>
        <w:t>(LE-134A)</w:t>
      </w:r>
      <w:r>
        <w:rPr/>
      </w:r>
    </w:p>
    <w:p>
      <w:pPr>
        <w:pStyle w:val="BodyText"/>
        <w:spacing w:line="259" w:lineRule="auto"/>
        <w:ind w:right="5053"/>
        <w:jc w:val="left"/>
      </w:pPr>
      <w:r>
        <w:rPr>
          <w:w w:val="105"/>
        </w:rPr>
        <w:t>Omayra</w:t>
      </w:r>
      <w:r>
        <w:rPr>
          <w:spacing w:val="-23"/>
          <w:w w:val="105"/>
        </w:rPr>
        <w:t> </w:t>
      </w:r>
      <w:r>
        <w:rPr>
          <w:w w:val="105"/>
        </w:rPr>
        <w:t>Salgado,</w:t>
      </w:r>
      <w:r>
        <w:rPr>
          <w:spacing w:val="-22"/>
          <w:w w:val="105"/>
        </w:rPr>
        <w:t> </w:t>
      </w:r>
      <w:r>
        <w:rPr>
          <w:w w:val="105"/>
        </w:rPr>
        <w:t>SSCD</w:t>
      </w:r>
      <w:r>
        <w:rPr>
          <w:spacing w:val="-22"/>
          <w:w w:val="105"/>
        </w:rPr>
        <w:t> </w:t>
      </w:r>
      <w:r>
        <w:rPr>
          <w:w w:val="105"/>
        </w:rPr>
        <w:t>(EN-341W)</w:t>
      </w:r>
      <w:r>
        <w:rPr>
          <w:w w:val="103"/>
        </w:rPr>
        <w:t> </w:t>
      </w:r>
      <w:r>
        <w:rPr>
          <w:w w:val="105"/>
        </w:rPr>
        <w:t>Tom</w:t>
      </w:r>
      <w:r>
        <w:rPr>
          <w:spacing w:val="-18"/>
          <w:w w:val="105"/>
        </w:rPr>
        <w:t> </w:t>
      </w:r>
      <w:r>
        <w:rPr>
          <w:w w:val="105"/>
        </w:rPr>
        <w:t>Ripp,</w:t>
      </w:r>
      <w:r>
        <w:rPr>
          <w:spacing w:val="-18"/>
          <w:w w:val="105"/>
        </w:rPr>
        <w:t> </w:t>
      </w:r>
      <w:r>
        <w:rPr>
          <w:w w:val="105"/>
        </w:rPr>
        <w:t>SSCD</w:t>
      </w:r>
      <w:r>
        <w:rPr>
          <w:spacing w:val="-18"/>
          <w:w w:val="105"/>
        </w:rPr>
        <w:t> </w:t>
      </w:r>
      <w:r>
        <w:rPr>
          <w:w w:val="105"/>
        </w:rPr>
        <w:t>(EN-341W)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Regional</w:t>
      </w:r>
      <w:r>
        <w:rPr>
          <w:spacing w:val="-26"/>
          <w:w w:val="105"/>
        </w:rPr>
        <w:t> </w:t>
      </w:r>
      <w:r>
        <w:rPr>
          <w:w w:val="105"/>
        </w:rPr>
        <w:t>Asbestos</w:t>
      </w:r>
      <w:r>
        <w:rPr>
          <w:spacing w:val="-26"/>
          <w:w w:val="105"/>
        </w:rPr>
        <w:t> </w:t>
      </w:r>
      <w:r>
        <w:rPr>
          <w:w w:val="105"/>
        </w:rPr>
        <w:t>NESHAP</w:t>
      </w:r>
      <w:r>
        <w:rPr>
          <w:spacing w:val="-26"/>
          <w:w w:val="105"/>
        </w:rPr>
        <w:t> </w:t>
      </w:r>
      <w:r>
        <w:rPr>
          <w:w w:val="105"/>
        </w:rPr>
        <w:t>Coordinators</w:t>
      </w:r>
      <w:r>
        <w:rPr/>
      </w:r>
    </w:p>
    <w:sectPr>
      <w:type w:val="continuous"/>
      <w:pgSz w:w="11010" w:h="31660"/>
      <w:pgMar w:top="104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6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32"/>
      <w:ind w:left="126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EPA/SSCD</dc:creator>
  <cp:keywords>Asbestos</cp:keywords>
  <dc:subject>Applicability Determination Index</dc:subject>
  <dc:title>Applicability to Category II Material</dc:title>
  <dcterms:created xsi:type="dcterms:W3CDTF">2014-10-02T09:28:04Z</dcterms:created>
  <dcterms:modified xsi:type="dcterms:W3CDTF">2014-10-02T09:28:04Z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2014-10-02T00:00:00Z</vt:filetime>
  </property>
</Properties>
</file>